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0D" w:rsidRDefault="00503B0D"/>
    <w:tbl>
      <w:tblPr>
        <w:tblW w:w="14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0734"/>
      </w:tblGrid>
      <w:tr w:rsidR="00F06009" w:rsidRPr="00F06009" w:rsidTr="00416D84">
        <w:trPr>
          <w:trHeight w:val="716"/>
        </w:trPr>
        <w:tc>
          <w:tcPr>
            <w:tcW w:w="4219" w:type="dxa"/>
            <w:shd w:val="clear" w:color="auto" w:fill="auto"/>
          </w:tcPr>
          <w:p w:rsidR="00163CE6" w:rsidRPr="0097490A" w:rsidRDefault="00163CE6" w:rsidP="009749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90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услуги:</w:t>
            </w:r>
          </w:p>
        </w:tc>
        <w:tc>
          <w:tcPr>
            <w:tcW w:w="10734" w:type="dxa"/>
            <w:shd w:val="clear" w:color="auto" w:fill="auto"/>
          </w:tcPr>
          <w:p w:rsidR="00163CE6" w:rsidRPr="00416D84" w:rsidRDefault="00BF607B" w:rsidP="00416D8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Style w:val="-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Предоставление</w:t>
            </w:r>
            <w:r w:rsidR="00067BE2" w:rsidRPr="00416D84">
              <w:rPr>
                <w:rStyle w:val="-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разрешения на </w:t>
            </w:r>
            <w:r w:rsidR="00416D84" w:rsidRPr="00416D84">
              <w:rPr>
                <w:rStyle w:val="-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отклонение от предельных параметров  разрешенного </w:t>
            </w:r>
            <w:r w:rsidR="00416D84">
              <w:rPr>
                <w:rStyle w:val="-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</w:t>
            </w:r>
            <w:r w:rsidR="00416D84" w:rsidRPr="00416D84">
              <w:rPr>
                <w:rStyle w:val="-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строительства,</w:t>
            </w:r>
            <w:r w:rsidR="00416D84">
              <w:rPr>
                <w:rStyle w:val="-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16D84" w:rsidRPr="00416D84">
              <w:rPr>
                <w:rStyle w:val="-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реконструкции объектов </w:t>
            </w:r>
            <w:r w:rsidR="00067BE2" w:rsidRPr="00416D84">
              <w:rPr>
                <w:rStyle w:val="-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капитального строительства</w:t>
            </w:r>
          </w:p>
        </w:tc>
      </w:tr>
      <w:tr w:rsidR="00F06009" w:rsidRPr="00F06009" w:rsidTr="00416D84">
        <w:trPr>
          <w:trHeight w:val="612"/>
        </w:trPr>
        <w:tc>
          <w:tcPr>
            <w:tcW w:w="4219" w:type="dxa"/>
            <w:shd w:val="clear" w:color="auto" w:fill="auto"/>
          </w:tcPr>
          <w:p w:rsidR="00163CE6" w:rsidRPr="0097490A" w:rsidRDefault="007B0919" w:rsidP="009749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9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Уполномоченное структурное </w:t>
            </w:r>
            <w:r w:rsidR="00416D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подразделение администрации муниципального образования </w:t>
            </w:r>
            <w:r w:rsidR="00E220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220DA">
              <w:rPr>
                <w:rFonts w:ascii="Times New Roman" w:hAnsi="Times New Roman" w:cs="Times New Roman"/>
                <w:b/>
                <w:sz w:val="20"/>
                <w:szCs w:val="20"/>
              </w:rPr>
              <w:t>Старон</w:t>
            </w:r>
            <w:r w:rsidRPr="0097490A">
              <w:rPr>
                <w:rFonts w:ascii="Times New Roman" w:hAnsi="Times New Roman" w:cs="Times New Roman"/>
                <w:b/>
                <w:sz w:val="20"/>
                <w:szCs w:val="20"/>
              </w:rPr>
              <w:t>икольский</w:t>
            </w:r>
            <w:proofErr w:type="spellEnd"/>
            <w:r w:rsidRPr="009749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сельсовет, предоставляющее услугу:</w:t>
            </w:r>
          </w:p>
        </w:tc>
        <w:tc>
          <w:tcPr>
            <w:tcW w:w="10734" w:type="dxa"/>
            <w:shd w:val="clear" w:color="auto" w:fill="auto"/>
          </w:tcPr>
          <w:p w:rsidR="00163CE6" w:rsidRPr="00F06009" w:rsidRDefault="0097490A" w:rsidP="0097490A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416D8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 w:rsidR="00416D84">
              <w:rPr>
                <w:rFonts w:ascii="Times New Roman" w:hAnsi="Times New Roman" w:cs="Times New Roman"/>
                <w:sz w:val="24"/>
                <w:szCs w:val="24"/>
              </w:rPr>
              <w:t>Старон</w:t>
            </w:r>
            <w:r w:rsidR="007B0919" w:rsidRPr="00F06009">
              <w:rPr>
                <w:rFonts w:ascii="Times New Roman" w:hAnsi="Times New Roman" w:cs="Times New Roman"/>
                <w:sz w:val="24"/>
                <w:szCs w:val="24"/>
              </w:rPr>
              <w:t>икольского</w:t>
            </w:r>
            <w:proofErr w:type="spellEnd"/>
            <w:r w:rsidR="007B0919" w:rsidRPr="00F0600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Красногвардейского района Оренбургской области.</w:t>
            </w:r>
            <w:r>
              <w:t xml:space="preserve"> </w:t>
            </w:r>
          </w:p>
        </w:tc>
      </w:tr>
      <w:tr w:rsidR="00F06009" w:rsidRPr="00F06009" w:rsidTr="00416D84">
        <w:trPr>
          <w:trHeight w:val="675"/>
        </w:trPr>
        <w:tc>
          <w:tcPr>
            <w:tcW w:w="4219" w:type="dxa"/>
            <w:shd w:val="clear" w:color="auto" w:fill="auto"/>
          </w:tcPr>
          <w:p w:rsidR="00163CE6" w:rsidRPr="0097490A" w:rsidRDefault="00163CE6" w:rsidP="009749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90A">
              <w:rPr>
                <w:rFonts w:ascii="Times New Roman" w:hAnsi="Times New Roman" w:cs="Times New Roman"/>
                <w:b/>
                <w:sz w:val="20"/>
                <w:szCs w:val="20"/>
              </w:rPr>
              <w:t>порядок предоставления услуги:</w:t>
            </w:r>
          </w:p>
        </w:tc>
        <w:tc>
          <w:tcPr>
            <w:tcW w:w="10734" w:type="dxa"/>
            <w:shd w:val="clear" w:color="auto" w:fill="auto"/>
          </w:tcPr>
          <w:p w:rsidR="007C1A6B" w:rsidRPr="007C1A6B" w:rsidRDefault="00067BE2" w:rsidP="00CA0F43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Административный регламент </w:t>
            </w:r>
            <w:r w:rsidRPr="00416D84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Pr="00416D84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муниципальной </w:t>
            </w:r>
            <w:r w:rsidRPr="00CA0F43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услуги </w:t>
            </w:r>
            <w:r w:rsidR="00BF607B" w:rsidRPr="00CA0F43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«Предоставление </w:t>
            </w:r>
            <w:r w:rsidR="00416D84" w:rsidRPr="00CA0F43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разрешения на отклонение от предельных параметров  разрешенного строительства,  реконструкции объектов  капитального</w:t>
            </w:r>
            <w:r w:rsidR="00CA0F43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строительства» </w:t>
            </w:r>
            <w:hyperlink r:id="rId6" w:history="1">
              <w:r w:rsidR="00CA0F43" w:rsidRPr="00CA0F43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https://snik56.ru/gradostroitelnoe-zonirovanie/poluchit-uslugu-v-sfere-stroitelstva208/</w:t>
              </w:r>
            </w:hyperlink>
          </w:p>
        </w:tc>
      </w:tr>
      <w:tr w:rsidR="00F06009" w:rsidRPr="00F06009" w:rsidTr="00416D84">
        <w:trPr>
          <w:trHeight w:val="473"/>
        </w:trPr>
        <w:tc>
          <w:tcPr>
            <w:tcW w:w="4219" w:type="dxa"/>
            <w:shd w:val="clear" w:color="auto" w:fill="auto"/>
          </w:tcPr>
          <w:p w:rsidR="00163CE6" w:rsidRPr="0097490A" w:rsidRDefault="00163CE6" w:rsidP="009749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90A">
              <w:rPr>
                <w:rFonts w:ascii="Times New Roman" w:hAnsi="Times New Roman" w:cs="Times New Roman"/>
                <w:b/>
                <w:sz w:val="20"/>
                <w:szCs w:val="20"/>
              </w:rPr>
              <w:t>срок оказания услуги:</w:t>
            </w:r>
          </w:p>
        </w:tc>
        <w:tc>
          <w:tcPr>
            <w:tcW w:w="10734" w:type="dxa"/>
            <w:shd w:val="clear" w:color="auto" w:fill="auto"/>
          </w:tcPr>
          <w:p w:rsidR="00163CE6" w:rsidRPr="00F06009" w:rsidRDefault="00BF607B" w:rsidP="0097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может превышать 55</w:t>
            </w:r>
            <w:r w:rsidR="007B0919" w:rsidRPr="00F0600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</w:tr>
      <w:tr w:rsidR="00F06009" w:rsidRPr="00F06009" w:rsidTr="00416D84">
        <w:trPr>
          <w:trHeight w:val="343"/>
        </w:trPr>
        <w:tc>
          <w:tcPr>
            <w:tcW w:w="4219" w:type="dxa"/>
            <w:shd w:val="clear" w:color="auto" w:fill="auto"/>
          </w:tcPr>
          <w:p w:rsidR="00163CE6" w:rsidRPr="0097490A" w:rsidRDefault="00163CE6" w:rsidP="009749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90A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предоставления услуги:</w:t>
            </w:r>
          </w:p>
        </w:tc>
        <w:tc>
          <w:tcPr>
            <w:tcW w:w="10734" w:type="dxa"/>
            <w:shd w:val="clear" w:color="auto" w:fill="auto"/>
          </w:tcPr>
          <w:p w:rsidR="00163CE6" w:rsidRPr="00F06009" w:rsidRDefault="007B0919" w:rsidP="0097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00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06009" w:rsidRPr="00F06009" w:rsidTr="00416D84">
        <w:trPr>
          <w:trHeight w:val="1497"/>
        </w:trPr>
        <w:tc>
          <w:tcPr>
            <w:tcW w:w="4219" w:type="dxa"/>
            <w:shd w:val="clear" w:color="auto" w:fill="auto"/>
          </w:tcPr>
          <w:p w:rsidR="00163CE6" w:rsidRPr="0097490A" w:rsidRDefault="00163CE6" w:rsidP="009749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90A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предоставления услуги:</w:t>
            </w:r>
          </w:p>
        </w:tc>
        <w:tc>
          <w:tcPr>
            <w:tcW w:w="10734" w:type="dxa"/>
            <w:shd w:val="clear" w:color="auto" w:fill="auto"/>
          </w:tcPr>
          <w:p w:rsidR="007B0919" w:rsidRPr="00F06009" w:rsidRDefault="00BF607B" w:rsidP="009749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решения о предоставлении</w:t>
            </w:r>
            <w:r w:rsidR="007B0919" w:rsidRPr="00F06009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</w:t>
            </w:r>
            <w:r w:rsidR="00E80566">
              <w:rPr>
                <w:rFonts w:ascii="Times New Roman" w:hAnsi="Times New Roman" w:cs="Times New Roman"/>
                <w:sz w:val="24"/>
                <w:szCs w:val="24"/>
              </w:rPr>
              <w:t>отклонение от предельных параметров разрешенного строительства (реконструкции) объекта</w:t>
            </w:r>
            <w:r w:rsidR="007B0919" w:rsidRPr="00F06009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строительства;</w:t>
            </w:r>
          </w:p>
          <w:p w:rsidR="00163CE6" w:rsidRPr="00F06009" w:rsidRDefault="00BF607B" w:rsidP="009749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решение об отказе в предоставлении</w:t>
            </w:r>
            <w:r w:rsidR="007B0919" w:rsidRPr="00F06009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</w:t>
            </w:r>
            <w:r w:rsidR="00E80566">
              <w:rPr>
                <w:rFonts w:ascii="Times New Roman" w:hAnsi="Times New Roman" w:cs="Times New Roman"/>
                <w:sz w:val="24"/>
                <w:szCs w:val="24"/>
              </w:rPr>
              <w:t>отклонение от предельных параметров разрешенного строительства (реконструкции) объектов  капитального строительства.</w:t>
            </w:r>
          </w:p>
        </w:tc>
      </w:tr>
      <w:tr w:rsidR="00F06009" w:rsidRPr="00F06009" w:rsidTr="00416D84">
        <w:trPr>
          <w:trHeight w:val="1160"/>
        </w:trPr>
        <w:tc>
          <w:tcPr>
            <w:tcW w:w="4219" w:type="dxa"/>
            <w:shd w:val="clear" w:color="auto" w:fill="auto"/>
          </w:tcPr>
          <w:p w:rsidR="00163CE6" w:rsidRPr="0097490A" w:rsidRDefault="00163CE6" w:rsidP="009749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90A">
              <w:rPr>
                <w:rFonts w:ascii="Times New Roman" w:hAnsi="Times New Roman" w:cs="Times New Roman"/>
                <w:b/>
                <w:sz w:val="20"/>
                <w:szCs w:val="20"/>
              </w:rPr>
              <w:t>как получить услугу:</w:t>
            </w:r>
          </w:p>
        </w:tc>
        <w:tc>
          <w:tcPr>
            <w:tcW w:w="10734" w:type="dxa"/>
            <w:shd w:val="clear" w:color="auto" w:fill="auto"/>
          </w:tcPr>
          <w:p w:rsidR="006C784C" w:rsidRDefault="0048208B" w:rsidP="0097490A">
            <w:pPr>
              <w:spacing w:after="0" w:line="240" w:lineRule="auto"/>
            </w:pPr>
            <w:r w:rsidRPr="00F06009">
              <w:rPr>
                <w:rFonts w:ascii="Times New Roman" w:hAnsi="Times New Roman" w:cs="Times New Roman"/>
                <w:sz w:val="24"/>
                <w:szCs w:val="24"/>
              </w:rPr>
              <w:t xml:space="preserve">1. Посредством личного обращения в уполномоченное структурное </w:t>
            </w:r>
            <w:r w:rsidR="00E80566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администрации муниципального образования </w:t>
            </w:r>
            <w:proofErr w:type="spellStart"/>
            <w:r w:rsidR="00E80566">
              <w:rPr>
                <w:rFonts w:ascii="Times New Roman" w:hAnsi="Times New Roman" w:cs="Times New Roman"/>
                <w:sz w:val="24"/>
                <w:szCs w:val="24"/>
              </w:rPr>
              <w:t>Старон</w:t>
            </w:r>
            <w:r w:rsidRPr="00F06009">
              <w:rPr>
                <w:rFonts w:ascii="Times New Roman" w:hAnsi="Times New Roman" w:cs="Times New Roman"/>
                <w:sz w:val="24"/>
                <w:szCs w:val="24"/>
              </w:rPr>
              <w:t>икольский</w:t>
            </w:r>
            <w:proofErr w:type="spellEnd"/>
            <w:r w:rsidRPr="00F0600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hyperlink r:id="rId7" w:history="1">
              <w:r w:rsidR="006C78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https://snik56.ru/gradostroitelnoe-zonirovanie/poluchit-uslugu-v-sfere-stroitelstva208/</w:t>
              </w:r>
            </w:hyperlink>
          </w:p>
          <w:p w:rsidR="00B53EC6" w:rsidRPr="00F06009" w:rsidRDefault="00B53EC6" w:rsidP="0097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06009">
              <w:rPr>
                <w:rFonts w:ascii="Times New Roman" w:hAnsi="Times New Roman" w:cs="Times New Roman"/>
                <w:sz w:val="24"/>
                <w:szCs w:val="24"/>
              </w:rPr>
              <w:t xml:space="preserve">2. Через многофункциональный центр </w:t>
            </w:r>
            <w:hyperlink r:id="rId8" w:history="1">
              <w:r w:rsidRPr="00F060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https://www.gosuslugi.ru/</w:t>
              </w:r>
            </w:hyperlink>
          </w:p>
          <w:p w:rsidR="00F06009" w:rsidRPr="00F06009" w:rsidRDefault="00B53EC6" w:rsidP="0097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009">
              <w:rPr>
                <w:rFonts w:ascii="Times New Roman" w:hAnsi="Times New Roman" w:cs="Times New Roman"/>
                <w:sz w:val="24"/>
                <w:szCs w:val="24"/>
              </w:rPr>
              <w:t xml:space="preserve">3. С использованием единого портала </w:t>
            </w:r>
            <w:r w:rsidR="00F06009" w:rsidRPr="00F06009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Pr="00F06009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услуг </w:t>
            </w:r>
            <w:hyperlink r:id="rId9" w:tgtFrame="_blank" w:history="1">
              <w:r w:rsidR="00F06009" w:rsidRPr="00F060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https://pos.gosuslugi.ru/</w:t>
              </w:r>
            </w:hyperlink>
          </w:p>
          <w:p w:rsidR="00B53EC6" w:rsidRPr="00F06009" w:rsidRDefault="00F06009" w:rsidP="0097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009">
              <w:rPr>
                <w:rFonts w:ascii="Times New Roman" w:hAnsi="Times New Roman" w:cs="Times New Roman"/>
                <w:sz w:val="24"/>
                <w:szCs w:val="24"/>
              </w:rPr>
              <w:t xml:space="preserve">4. С использованием ГИСОГД Оренбургской области </w:t>
            </w:r>
            <w:hyperlink r:id="rId10" w:history="1">
              <w:r w:rsidRPr="00F060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https://ogd.orb.ru/</w:t>
              </w:r>
            </w:hyperlink>
            <w:r w:rsidRPr="00F0600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0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 технической возможности)</w:t>
            </w:r>
            <w:r w:rsidR="00AC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06009" w:rsidRPr="00F06009" w:rsidTr="00416D84">
        <w:trPr>
          <w:trHeight w:val="444"/>
        </w:trPr>
        <w:tc>
          <w:tcPr>
            <w:tcW w:w="4219" w:type="dxa"/>
            <w:shd w:val="clear" w:color="auto" w:fill="auto"/>
          </w:tcPr>
          <w:p w:rsidR="00163CE6" w:rsidRPr="0097490A" w:rsidRDefault="00163CE6" w:rsidP="009749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90A">
              <w:rPr>
                <w:rFonts w:ascii="Times New Roman" w:hAnsi="Times New Roman" w:cs="Times New Roman"/>
                <w:b/>
                <w:sz w:val="20"/>
                <w:szCs w:val="20"/>
              </w:rPr>
              <w:t>контакты:</w:t>
            </w:r>
          </w:p>
        </w:tc>
        <w:tc>
          <w:tcPr>
            <w:tcW w:w="10734" w:type="dxa"/>
            <w:shd w:val="clear" w:color="auto" w:fill="auto"/>
          </w:tcPr>
          <w:p w:rsidR="00163CE6" w:rsidRPr="00F06009" w:rsidRDefault="00163CE6" w:rsidP="0097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09" w:rsidRPr="00F06009" w:rsidTr="00416D84">
        <w:trPr>
          <w:trHeight w:val="429"/>
        </w:trPr>
        <w:tc>
          <w:tcPr>
            <w:tcW w:w="4219" w:type="dxa"/>
            <w:shd w:val="clear" w:color="auto" w:fill="auto"/>
          </w:tcPr>
          <w:p w:rsidR="00163CE6" w:rsidRPr="0097490A" w:rsidRDefault="00163CE6" w:rsidP="00974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90A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</w:tc>
        <w:tc>
          <w:tcPr>
            <w:tcW w:w="10734" w:type="dxa"/>
            <w:shd w:val="clear" w:color="auto" w:fill="auto"/>
          </w:tcPr>
          <w:p w:rsidR="00163CE6" w:rsidRPr="00F06009" w:rsidRDefault="0097490A" w:rsidP="0097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00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Оренбургская област</w:t>
            </w:r>
            <w:r w:rsidR="00E8056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ь, Красногвардейский район, с. </w:t>
            </w:r>
            <w:proofErr w:type="spellStart"/>
            <w:r w:rsidR="00E8056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Староникольское</w:t>
            </w:r>
            <w:proofErr w:type="spellEnd"/>
            <w:r w:rsidR="00E8056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 ул. Советская, 34</w:t>
            </w:r>
            <w:r w:rsidRPr="00F0600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</w:tr>
      <w:tr w:rsidR="00F06009" w:rsidRPr="00F06009" w:rsidTr="00416D84">
        <w:trPr>
          <w:trHeight w:val="243"/>
        </w:trPr>
        <w:tc>
          <w:tcPr>
            <w:tcW w:w="4219" w:type="dxa"/>
            <w:shd w:val="clear" w:color="auto" w:fill="auto"/>
          </w:tcPr>
          <w:p w:rsidR="00163CE6" w:rsidRPr="0097490A" w:rsidRDefault="00163CE6" w:rsidP="00974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90A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10734" w:type="dxa"/>
            <w:shd w:val="clear" w:color="auto" w:fill="auto"/>
          </w:tcPr>
          <w:p w:rsidR="00163CE6" w:rsidRPr="00F06009" w:rsidRDefault="00E80566" w:rsidP="009749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461152</w:t>
            </w:r>
            <w:r w:rsidR="00067BE2" w:rsidRPr="00F0600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 Оренбургская област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ь, Красногвардейский район, с.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Староникольское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 ул. Советская, 34</w:t>
            </w:r>
          </w:p>
        </w:tc>
      </w:tr>
      <w:tr w:rsidR="00F06009" w:rsidRPr="00F06009" w:rsidTr="00416D84">
        <w:trPr>
          <w:trHeight w:val="429"/>
        </w:trPr>
        <w:tc>
          <w:tcPr>
            <w:tcW w:w="4219" w:type="dxa"/>
            <w:shd w:val="clear" w:color="auto" w:fill="auto"/>
          </w:tcPr>
          <w:p w:rsidR="00163CE6" w:rsidRPr="0097490A" w:rsidRDefault="00163CE6" w:rsidP="00974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90A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10734" w:type="dxa"/>
            <w:shd w:val="clear" w:color="auto" w:fill="auto"/>
          </w:tcPr>
          <w:p w:rsidR="00163CE6" w:rsidRPr="00F06009" w:rsidRDefault="0097490A" w:rsidP="0097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0566">
              <w:rPr>
                <w:rFonts w:ascii="Times New Roman" w:hAnsi="Times New Roman" w:cs="Times New Roman"/>
                <w:sz w:val="24"/>
                <w:szCs w:val="24"/>
              </w:rPr>
              <w:t xml:space="preserve"> (35345)  3-47-45</w:t>
            </w:r>
          </w:p>
        </w:tc>
      </w:tr>
      <w:tr w:rsidR="00F06009" w:rsidRPr="00F06009" w:rsidTr="00416D84">
        <w:trPr>
          <w:trHeight w:val="429"/>
        </w:trPr>
        <w:tc>
          <w:tcPr>
            <w:tcW w:w="4219" w:type="dxa"/>
            <w:shd w:val="clear" w:color="auto" w:fill="auto"/>
          </w:tcPr>
          <w:p w:rsidR="00163CE6" w:rsidRPr="0097490A" w:rsidRDefault="00163CE6" w:rsidP="00974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  <w:r w:rsidRPr="0097490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734" w:type="dxa"/>
            <w:shd w:val="clear" w:color="auto" w:fill="auto"/>
          </w:tcPr>
          <w:p w:rsidR="0097490A" w:rsidRPr="0097490A" w:rsidRDefault="006C784C" w:rsidP="0097490A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hyperlink r:id="rId11" w:history="1">
              <w:r w:rsidR="00CA70E0" w:rsidRPr="00407E0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snik_sovet</w:t>
              </w:r>
              <w:r w:rsidR="00CA70E0" w:rsidRPr="00407E0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CA70E0" w:rsidRPr="00407E0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="00CA70E0" w:rsidRPr="00407E0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.ru</w:t>
              </w:r>
            </w:hyperlink>
          </w:p>
        </w:tc>
      </w:tr>
      <w:tr w:rsidR="00F06009" w:rsidRPr="00F06009" w:rsidTr="00416D84">
        <w:trPr>
          <w:trHeight w:val="852"/>
        </w:trPr>
        <w:tc>
          <w:tcPr>
            <w:tcW w:w="4219" w:type="dxa"/>
            <w:shd w:val="clear" w:color="auto" w:fill="auto"/>
          </w:tcPr>
          <w:p w:rsidR="00163CE6" w:rsidRPr="0097490A" w:rsidRDefault="00163CE6" w:rsidP="00974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90A">
              <w:rPr>
                <w:rFonts w:ascii="Times New Roman" w:hAnsi="Times New Roman" w:cs="Times New Roman"/>
                <w:sz w:val="20"/>
                <w:szCs w:val="20"/>
              </w:rPr>
              <w:t>график работы</w:t>
            </w:r>
          </w:p>
        </w:tc>
        <w:tc>
          <w:tcPr>
            <w:tcW w:w="10734" w:type="dxa"/>
            <w:shd w:val="clear" w:color="auto" w:fill="auto"/>
          </w:tcPr>
          <w:p w:rsidR="00067BE2" w:rsidRPr="00F06009" w:rsidRDefault="00067BE2" w:rsidP="009749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0600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понедельник – пятница: с 09.00 – 17.00</w:t>
            </w:r>
          </w:p>
          <w:p w:rsidR="00067BE2" w:rsidRPr="00F06009" w:rsidRDefault="00067BE2" w:rsidP="009749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0600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обеденный перерыв: с 13.00 – 14.00</w:t>
            </w:r>
          </w:p>
          <w:p w:rsidR="00163CE6" w:rsidRPr="0097490A" w:rsidRDefault="00067BE2" w:rsidP="009749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0600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суббота – воскресенье: выходные дни</w:t>
            </w:r>
          </w:p>
        </w:tc>
      </w:tr>
    </w:tbl>
    <w:p w:rsidR="00163CE6" w:rsidRDefault="00163CE6"/>
    <w:sectPr w:rsidR="00163CE6" w:rsidSect="00AC3316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4783"/>
    <w:multiLevelType w:val="hybridMultilevel"/>
    <w:tmpl w:val="B41646CA"/>
    <w:lvl w:ilvl="0" w:tplc="E5E4FE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D473D"/>
    <w:multiLevelType w:val="hybridMultilevel"/>
    <w:tmpl w:val="E2F43B90"/>
    <w:lvl w:ilvl="0" w:tplc="D16A6D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F4"/>
    <w:rsid w:val="00067BE2"/>
    <w:rsid w:val="001060EB"/>
    <w:rsid w:val="00163CE6"/>
    <w:rsid w:val="00416D84"/>
    <w:rsid w:val="0048208B"/>
    <w:rsid w:val="00503B0D"/>
    <w:rsid w:val="006C784C"/>
    <w:rsid w:val="007B0919"/>
    <w:rsid w:val="007C1A6B"/>
    <w:rsid w:val="007F6E10"/>
    <w:rsid w:val="0097490A"/>
    <w:rsid w:val="00AC3316"/>
    <w:rsid w:val="00B53EC6"/>
    <w:rsid w:val="00BB2FF4"/>
    <w:rsid w:val="00BF607B"/>
    <w:rsid w:val="00C53A81"/>
    <w:rsid w:val="00CA0F43"/>
    <w:rsid w:val="00CA70E0"/>
    <w:rsid w:val="00DE1AAA"/>
    <w:rsid w:val="00E220DA"/>
    <w:rsid w:val="00E80566"/>
    <w:rsid w:val="00F0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067BE2"/>
    <w:rPr>
      <w:color w:val="000080"/>
      <w:u w:val="single"/>
    </w:rPr>
  </w:style>
  <w:style w:type="paragraph" w:customStyle="1" w:styleId="ConsPlusNormal">
    <w:name w:val="ConsPlusNormal"/>
    <w:uiPriority w:val="99"/>
    <w:rsid w:val="007B0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53EC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16D8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53A8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067BE2"/>
    <w:rPr>
      <w:color w:val="000080"/>
      <w:u w:val="single"/>
    </w:rPr>
  </w:style>
  <w:style w:type="paragraph" w:customStyle="1" w:styleId="ConsPlusNormal">
    <w:name w:val="ConsPlusNormal"/>
    <w:uiPriority w:val="99"/>
    <w:rsid w:val="007B0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53EC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16D8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53A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57;&#1090;&#1072;&#1088;&#1086;&#1085;&#1080;&#1082;&#1086;&#1083;&#1100;&#1089;&#1082;&#1080;&#1081;\Desktop\&#1084;&#1086;&#1080;%20&#1076;&#1086;&#1082;&#1091;&#1084;&#1077;&#1085;&#1090;&#1099;\2023\&#1043;&#1056;&#1040;&#1044;&#1054;&#1057;&#1058;&#1056;&#1054;&#1048;&#1058;&#1045;&#1051;&#1068;&#1053;&#1040;&#1071;%20%20&#1076;&#1077;&#1103;&#1090;&#1077;&#1083;&#1100;&#1085;&#1086;&#1089;&#1090;&#1100;%20&#1085;&#1072;%20&#1089;&#1072;&#1081;&#1090;&#1077;\%20https:\snik56.ru\gradostroitelnoe-zonirovanie\poluchit-uslugu-v-sfere-stroitelstva208\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https:/snik56.ru/gradostroitelnoe-zonirovanie/poluchit-uslugu-v-sfere-stroitelstva208/" TargetMode="External"/><Relationship Id="rId11" Type="http://schemas.openxmlformats.org/officeDocument/2006/relationships/hyperlink" Target="mailto:snik_sovet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gd.or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s.gosuslugi.ru/backoffice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Никольский</dc:creator>
  <cp:keywords/>
  <dc:description/>
  <cp:lastModifiedBy>Староникольский</cp:lastModifiedBy>
  <cp:revision>16</cp:revision>
  <dcterms:created xsi:type="dcterms:W3CDTF">2023-04-19T10:58:00Z</dcterms:created>
  <dcterms:modified xsi:type="dcterms:W3CDTF">2024-03-05T07:28:00Z</dcterms:modified>
</cp:coreProperties>
</file>