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E0" w:rsidRPr="009E189B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:rsidR="00014AE0" w:rsidRPr="009E189B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производимых субъектами малого и среднего предпринимательства</w:t>
      </w:r>
      <w:r w:rsidR="006A4969"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территории МО </w:t>
      </w:r>
      <w:proofErr w:type="spellStart"/>
      <w:r w:rsidR="00585C53"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Староникольский</w:t>
      </w:r>
      <w:proofErr w:type="spellEnd"/>
      <w:r w:rsidR="00585C53"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сельсовет</w:t>
      </w:r>
      <w:r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видам экономической деятельности </w:t>
      </w:r>
      <w:r w:rsidR="000664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2018</w:t>
      </w:r>
      <w:bookmarkStart w:id="0" w:name="_GoBack"/>
      <w:bookmarkEnd w:id="0"/>
      <w:r w:rsidR="006A4969" w:rsidRPr="009E1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1"/>
        <w:gridCol w:w="3790"/>
      </w:tblGrid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B26421" w:rsidRDefault="00B26421" w:rsidP="00585C5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 информацией можно ознакомиться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B264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6A4969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B26421" w:rsidRDefault="00B26421" w:rsidP="00585C5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Default="00014AE0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5C53" w:rsidRPr="006A4969" w:rsidRDefault="00585C53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585C5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45A32" w:rsidRPr="006A4969" w:rsidRDefault="006956E2">
      <w:pPr>
        <w:rPr>
          <w:rFonts w:ascii="Times New Roman" w:hAnsi="Times New Roman" w:cs="Times New Roman"/>
          <w:sz w:val="28"/>
          <w:szCs w:val="28"/>
        </w:rPr>
      </w:pPr>
      <w:r>
        <w:t>Количество субъектов малого и среднего предпринимательства, единиц 28 2 из них по видам экономической деятельности 3 Сельское хозяйство 10 4 Добыча полезных ископаемых - 5 Обрабатывающие производства - 6 Производство и распределение электроэнергии, газа и воды - 7 Строительство - 8 Оптовая и розничная торговля, ремонт автотранспортных средств, мотоциклов, бытовых изделий и предметов личного пользования 18 9 Транспорт и связь - 10 Операции с недвижимым имуществом, аренда и предоставление услуг</w:t>
      </w:r>
    </w:p>
    <w:sectPr w:rsidR="00C45A32" w:rsidRPr="006A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E0"/>
    <w:rsid w:val="00014AE0"/>
    <w:rsid w:val="0006641D"/>
    <w:rsid w:val="000A1896"/>
    <w:rsid w:val="00242E3B"/>
    <w:rsid w:val="00585C53"/>
    <w:rsid w:val="006956E2"/>
    <w:rsid w:val="006A4969"/>
    <w:rsid w:val="009E189B"/>
    <w:rsid w:val="00B26421"/>
    <w:rsid w:val="00C4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EE0EB-21FE-468B-A711-1D66168D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2017-10-14T09:59:00Z</cp:lastPrinted>
  <dcterms:created xsi:type="dcterms:W3CDTF">2017-10-14T09:51:00Z</dcterms:created>
  <dcterms:modified xsi:type="dcterms:W3CDTF">2019-02-01T05:23:00Z</dcterms:modified>
</cp:coreProperties>
</file>