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E4" w:rsidRDefault="00D97EE4" w:rsidP="00D97EE4">
      <w:pPr>
        <w:rPr>
          <w:b/>
          <w:sz w:val="28"/>
          <w:szCs w:val="28"/>
        </w:rPr>
      </w:pPr>
    </w:p>
    <w:p w:rsidR="00D97EE4" w:rsidRPr="00454138" w:rsidRDefault="00B47D0A" w:rsidP="00B47D0A">
      <w:pPr>
        <w:tabs>
          <w:tab w:val="left" w:pos="709"/>
          <w:tab w:val="right" w:pos="900"/>
        </w:tabs>
        <w:ind w:firstLine="9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D97EE4" w:rsidRPr="0045413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427FE80" wp14:editId="2D5B3145">
            <wp:extent cx="790575" cy="8382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F1" w:rsidRPr="00B47D0A" w:rsidRDefault="00D97EE4" w:rsidP="00B47D0A">
      <w:pPr>
        <w:tabs>
          <w:tab w:val="left" w:pos="709"/>
          <w:tab w:val="right" w:pos="9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38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ВАНИЯ СТАРОНИКОЛЬСКИЙ СЕЛЬСОВЕТ                             </w:t>
      </w:r>
      <w:r w:rsidRPr="00454138"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 РАЙОНА  ОРЕНБУРГСКОЙ 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97EE4" w:rsidRPr="00454138" w:rsidRDefault="00D97EE4" w:rsidP="00D97EE4">
      <w:pPr>
        <w:keepNext/>
        <w:keepLines/>
        <w:tabs>
          <w:tab w:val="right" w:pos="0"/>
          <w:tab w:val="left" w:pos="709"/>
        </w:tabs>
        <w:ind w:firstLine="90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45413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П О С Т А Н</w:t>
      </w:r>
      <w:r w:rsidRPr="0045413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45413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О В Л Е Н И Е</w:t>
      </w:r>
    </w:p>
    <w:p w:rsidR="00D97EE4" w:rsidRPr="00454138" w:rsidRDefault="00B47D0A" w:rsidP="00D97EE4">
      <w:pPr>
        <w:tabs>
          <w:tab w:val="left" w:pos="709"/>
        </w:tabs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07.12</w:t>
      </w:r>
      <w:r w:rsidR="00BF5B70">
        <w:rPr>
          <w:rFonts w:ascii="Times New Roman" w:hAnsi="Times New Roman" w:cs="Times New Roman"/>
          <w:sz w:val="26"/>
          <w:szCs w:val="26"/>
        </w:rPr>
        <w:t>.2022</w:t>
      </w:r>
      <w:r w:rsidR="00D97EE4" w:rsidRPr="004541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№ 68</w:t>
      </w:r>
      <w:r w:rsidR="00D97EE4" w:rsidRPr="00454138">
        <w:rPr>
          <w:rFonts w:ascii="Times New Roman" w:hAnsi="Times New Roman" w:cs="Times New Roman"/>
          <w:sz w:val="26"/>
          <w:szCs w:val="26"/>
        </w:rPr>
        <w:t>-п</w:t>
      </w:r>
    </w:p>
    <w:p w:rsidR="00B760F1" w:rsidRPr="00151DF1" w:rsidRDefault="00B47D0A" w:rsidP="00B47D0A">
      <w:pPr>
        <w:tabs>
          <w:tab w:val="left" w:pos="709"/>
        </w:tabs>
        <w:autoSpaceDE w:val="0"/>
        <w:ind w:firstLine="9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97EE4" w:rsidRPr="00151DF1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D97EE4" w:rsidRPr="00151DF1">
        <w:rPr>
          <w:rFonts w:ascii="Times New Roman" w:hAnsi="Times New Roman" w:cs="Times New Roman"/>
          <w:sz w:val="26"/>
          <w:szCs w:val="26"/>
        </w:rPr>
        <w:t>Староникольское</w:t>
      </w:r>
      <w:proofErr w:type="spellEnd"/>
    </w:p>
    <w:p w:rsidR="00B760F1" w:rsidRPr="00151DF1" w:rsidRDefault="00B760F1" w:rsidP="00B760F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51D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proofErr w:type="spellStart"/>
      <w:r w:rsidR="00D97EE4" w:rsidRPr="00151D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Староникольский</w:t>
      </w:r>
      <w:proofErr w:type="spellEnd"/>
      <w:r w:rsidR="00D97EE4" w:rsidRPr="00151D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51D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 Красногвардейского рай</w:t>
      </w:r>
      <w:r w:rsidR="00BF5B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она Оренбургской области на 2023</w:t>
      </w:r>
      <w:r w:rsidRPr="00151D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</w:t>
      </w:r>
    </w:p>
    <w:p w:rsidR="00B760F1" w:rsidRPr="00151DF1" w:rsidRDefault="00B760F1" w:rsidP="00B76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60F1" w:rsidRPr="00151DF1" w:rsidRDefault="00B760F1" w:rsidP="00151D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Постановление Правительства РФ от 25 июня 2021 </w:t>
      </w:r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</w:t>
      </w:r>
      <w:r w:rsidR="00D97EE4"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образования </w:t>
      </w:r>
      <w:proofErr w:type="spellStart"/>
      <w:r w:rsidR="00D97EE4"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Староникольский</w:t>
      </w:r>
      <w:proofErr w:type="spellEnd"/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  <w:r w:rsidR="00151DF1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: </w:t>
      </w:r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                 Утвердить</w:t>
      </w:r>
      <w:r w:rsidRPr="00151DF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</w:t>
      </w:r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муниципальн</w:t>
      </w:r>
      <w:r w:rsidR="00D97EE4"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образования </w:t>
      </w:r>
      <w:proofErr w:type="spellStart"/>
      <w:r w:rsidR="00D97EE4"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Староникольский</w:t>
      </w:r>
      <w:proofErr w:type="spellEnd"/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</w:t>
      </w:r>
      <w:r w:rsidR="00BF5B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Оренбургской области на 2023</w:t>
      </w:r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согласно приложению к настоящему постановлению.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Установить, что настоящее постановление вступает в силу после его обнарод</w:t>
      </w:r>
      <w:r w:rsidR="00BF5B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ования и не ранее 01 января 2023</w:t>
      </w:r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7D0BBF"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60F1" w:rsidRPr="00151DF1" w:rsidRDefault="00B760F1" w:rsidP="00D97EE4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6"/>
          <w:szCs w:val="26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подлежит размещению на официальном сайте муници</w:t>
      </w:r>
      <w:r w:rsidR="00D97EE4"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пального образования </w:t>
      </w:r>
      <w:proofErr w:type="spellStart"/>
      <w:r w:rsidR="00D97EE4"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Староникольский</w:t>
      </w:r>
      <w:proofErr w:type="spellEnd"/>
      <w:r w:rsidR="00D97EE4"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в сети «Интернет</w:t>
      </w:r>
      <w:r w:rsidRPr="00151DF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».  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760F1" w:rsidRPr="00151DF1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60F1" w:rsidRPr="00151DF1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47D0A" w:rsidRPr="00B47D0A" w:rsidRDefault="00B47D0A" w:rsidP="00B47D0A">
      <w:pPr>
        <w:spacing w:line="240" w:lineRule="auto"/>
        <w:rPr>
          <w:rFonts w:ascii="Times New Roman" w:hAnsi="Times New Roman"/>
          <w:sz w:val="26"/>
          <w:szCs w:val="26"/>
        </w:rPr>
      </w:pPr>
      <w:r w:rsidRPr="00B47D0A">
        <w:rPr>
          <w:rFonts w:ascii="Times New Roman" w:hAnsi="Times New Roman"/>
          <w:sz w:val="26"/>
          <w:szCs w:val="26"/>
        </w:rPr>
        <w:t xml:space="preserve">И. о. главы сельсовета                                                                                                      специалист администрации сельсовета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B47D0A">
        <w:rPr>
          <w:rFonts w:ascii="Times New Roman" w:hAnsi="Times New Roman"/>
          <w:sz w:val="26"/>
          <w:szCs w:val="26"/>
        </w:rPr>
        <w:t xml:space="preserve">  Н.Г. Фролова   </w:t>
      </w:r>
    </w:p>
    <w:p w:rsidR="00B47D0A" w:rsidRDefault="00B47D0A" w:rsidP="00D97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EE4" w:rsidRPr="00454138" w:rsidRDefault="00D97EE4" w:rsidP="00D97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</w:t>
      </w:r>
      <w:r w:rsidRPr="00454138">
        <w:rPr>
          <w:rFonts w:ascii="Times New Roman" w:hAnsi="Times New Roman" w:cs="Times New Roman"/>
          <w:sz w:val="24"/>
          <w:szCs w:val="24"/>
        </w:rPr>
        <w:t>, прокурору района.</w:t>
      </w:r>
    </w:p>
    <w:p w:rsidR="00B47D0A" w:rsidRDefault="00D97EE4" w:rsidP="00151DF1">
      <w:pPr>
        <w:spacing w:line="25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54138">
        <w:rPr>
          <w:rFonts w:ascii="Times New Roman" w:hAnsi="Times New Roman" w:cs="Times New Roman"/>
          <w:sz w:val="24"/>
          <w:szCs w:val="24"/>
        </w:rPr>
        <w:br w:type="page"/>
      </w:r>
    </w:p>
    <w:p w:rsidR="00B47D0A" w:rsidRDefault="00B47D0A" w:rsidP="00151DF1">
      <w:pPr>
        <w:spacing w:line="25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60F1" w:rsidRPr="00151DF1" w:rsidRDefault="00D97EE4" w:rsidP="00151DF1">
      <w:pPr>
        <w:spacing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 администрации</w:t>
      </w:r>
      <w:r w:rsid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Староникольский</w:t>
      </w:r>
      <w:proofErr w:type="spellEnd"/>
      <w:r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r w:rsid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B47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07.12.2022 года № 68</w:t>
      </w:r>
      <w:r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 </w:t>
      </w:r>
    </w:p>
    <w:p w:rsidR="00B760F1" w:rsidRPr="00151DF1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B760F1" w:rsidRPr="00151DF1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D97EE4" w:rsidRPr="0015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97EE4" w:rsidRPr="0015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Староникольского</w:t>
      </w:r>
      <w:proofErr w:type="spellEnd"/>
      <w:r w:rsidRPr="0015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</w:t>
      </w:r>
    </w:p>
    <w:p w:rsidR="00B760F1" w:rsidRPr="00151DF1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</w:t>
      </w:r>
      <w:r w:rsidR="00D97EE4"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7EE4"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Староникольского</w:t>
      </w:r>
      <w:proofErr w:type="spellEnd"/>
      <w:r w:rsidR="00D97EE4"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 Красногвардейского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</w:t>
      </w:r>
      <w:r w:rsidR="00D97EE4"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7EE4"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Староникольского</w:t>
      </w:r>
      <w:proofErr w:type="spellEnd"/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 (далее – муниципальный контроль).</w:t>
      </w:r>
      <w:proofErr w:type="gramEnd"/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151DF1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47CE6"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D97EE4"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Староникольского</w:t>
      </w:r>
      <w:proofErr w:type="spellEnd"/>
      <w:r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области, характеристика проблем, на решение которых направлена Программа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5 Положения о муниципальном жилищном контроле;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Федерального закона «</w:t>
      </w:r>
      <w:hyperlink r:id="rId6" w:tgtFrame="_blank" w:history="1">
        <w:r w:rsidRPr="00151D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</w:t>
      </w:r>
      <w:hyperlink r:id="rId7" w:tgtFrame="_blank" w:history="1">
        <w:r w:rsidRPr="00151D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26.12.2008 № 294-ФЗ</w:t>
        </w:r>
      </w:hyperlink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</w:t>
      </w:r>
      <w:r w:rsidR="00BF5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 образования на 2022</w:t>
      </w: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не утверждался.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760F1" w:rsidRPr="00151DF1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151DF1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Перечень профилактических мероприятий, сроки (периодичность) их проведения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Положением о муниципальном </w:t>
      </w:r>
      <w:r w:rsidR="00247CE6"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жилищном контроле на территории</w:t>
      </w:r>
      <w:r w:rsidR="00D97EE4"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Староникольского</w:t>
      </w: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области, проводятся следующие профилактические мероприятия: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консультирование;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151DF1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 - 100%;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Исполнено/Не исполнено.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151DF1" w:rsidRDefault="00B760F1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Программе</w:t>
      </w:r>
    </w:p>
    <w:p w:rsidR="00B760F1" w:rsidRPr="00151DF1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60F1" w:rsidRPr="00151DF1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760F1" w:rsidRPr="00151DF1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151DF1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51"/>
        <w:gridCol w:w="4145"/>
        <w:gridCol w:w="2021"/>
        <w:gridCol w:w="1703"/>
      </w:tblGrid>
      <w:tr w:rsidR="00B760F1" w:rsidRPr="00151DF1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151DF1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должностные лица </w:t>
            </w:r>
            <w:r w:rsidRPr="00151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151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151DF1" w:rsidTr="00247CE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7D0BBF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151DF1" w:rsidTr="00247CE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 в сфере муниципального жилищного контроля при направлении их в адрес администрации уполномоченным федеральным 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7D0BBF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B760F1"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 поступления</w:t>
            </w:r>
          </w:p>
        </w:tc>
      </w:tr>
      <w:tr w:rsidR="00B760F1" w:rsidRPr="00151DF1" w:rsidTr="00247CE6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E6" w:rsidRPr="00151DF1" w:rsidRDefault="00B760F1" w:rsidP="0024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«Интернет» </w:t>
            </w:r>
            <w:r w:rsidR="00247CE6"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информации о</w:t>
            </w: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0F1" w:rsidRPr="00151DF1" w:rsidRDefault="00B760F1" w:rsidP="0024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 жилищном контроле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7D0BBF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151DF1" w:rsidTr="00B47D0A">
        <w:trPr>
          <w:trHeight w:val="842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</w:t>
            </w: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7D0BBF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</w:t>
            </w:r>
            <w:r w:rsidR="00B760F1"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151DF1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7D0BBF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151DF1" w:rsidTr="00247CE6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 </w:t>
            </w:r>
            <w:r w:rsidRPr="00151D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консультаций по вопросам:</w:t>
            </w:r>
          </w:p>
          <w:p w:rsidR="00B760F1" w:rsidRPr="00151DF1" w:rsidRDefault="00CF48F8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жилищного </w:t>
            </w:r>
            <w:r w:rsidR="00B760F1"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контроля.</w:t>
            </w:r>
          </w:p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8" w:history="1">
              <w:r w:rsidRPr="00151D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7D0BBF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151DF1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 муниципального </w:t>
            </w:r>
            <w:proofErr w:type="spellStart"/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proofErr w:type="spellEnd"/>
            <w:r w:rsidR="00CF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</w:t>
            </w:r>
            <w:r w:rsidR="00CF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мероприятий, проводимых в отношении объекта 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151DF1" w:rsidRDefault="007D0BBF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B760F1" w:rsidRPr="00151DF1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A57" w:rsidRPr="00151DF1" w:rsidRDefault="001E4A57">
      <w:pPr>
        <w:rPr>
          <w:rFonts w:ascii="Times New Roman" w:hAnsi="Times New Roman" w:cs="Times New Roman"/>
        </w:rPr>
      </w:pPr>
    </w:p>
    <w:sectPr w:rsidR="001E4A57" w:rsidRPr="00151DF1" w:rsidSect="00B47D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84"/>
    <w:rsid w:val="00151DF1"/>
    <w:rsid w:val="001E4A57"/>
    <w:rsid w:val="00247CE6"/>
    <w:rsid w:val="007D0BBF"/>
    <w:rsid w:val="00883948"/>
    <w:rsid w:val="009E019B"/>
    <w:rsid w:val="00AD7D04"/>
    <w:rsid w:val="00B47D0A"/>
    <w:rsid w:val="00B760F1"/>
    <w:rsid w:val="00BF5B70"/>
    <w:rsid w:val="00CF48F8"/>
    <w:rsid w:val="00D97EE4"/>
    <w:rsid w:val="00E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57E8284-BC2A-4A2A-B081-84E5E12B55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Староникольский</cp:lastModifiedBy>
  <cp:revision>11</cp:revision>
  <cp:lastPrinted>2022-12-07T06:18:00Z</cp:lastPrinted>
  <dcterms:created xsi:type="dcterms:W3CDTF">2021-12-17T11:34:00Z</dcterms:created>
  <dcterms:modified xsi:type="dcterms:W3CDTF">2022-12-07T06:20:00Z</dcterms:modified>
</cp:coreProperties>
</file>