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C5" w:rsidRDefault="003008C5" w:rsidP="0009207B">
      <w:pPr>
        <w:spacing w:before="280" w:after="280"/>
      </w:pPr>
    </w:p>
    <w:p w:rsidR="0009207B" w:rsidRDefault="003008C5" w:rsidP="003008C5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09207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008C5" w:rsidRPr="0009207B" w:rsidRDefault="00136C1C" w:rsidP="003008C5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09207B">
        <w:rPr>
          <w:rFonts w:ascii="Arial" w:hAnsi="Arial" w:cs="Arial"/>
          <w:b/>
          <w:sz w:val="32"/>
          <w:szCs w:val="32"/>
        </w:rPr>
        <w:t xml:space="preserve"> </w:t>
      </w:r>
      <w:r w:rsidR="003008C5" w:rsidRPr="0009207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9207B" w:rsidRDefault="0009207B" w:rsidP="003008C5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3008C5" w:rsidRPr="0009207B" w:rsidRDefault="0009207B" w:rsidP="003008C5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СТАРОНИКОЛЬСКИЙ</w:t>
      </w:r>
      <w:r w:rsidR="003008C5" w:rsidRPr="0009207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9207B" w:rsidRDefault="003008C5" w:rsidP="003008C5">
      <w:pPr>
        <w:tabs>
          <w:tab w:val="right" w:pos="900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09207B">
        <w:rPr>
          <w:rFonts w:ascii="Arial" w:hAnsi="Arial" w:cs="Arial"/>
          <w:b/>
          <w:caps/>
          <w:sz w:val="32"/>
          <w:szCs w:val="32"/>
        </w:rPr>
        <w:t xml:space="preserve">КрасногвардейскОГО районА </w:t>
      </w:r>
    </w:p>
    <w:p w:rsidR="003008C5" w:rsidRPr="0009207B" w:rsidRDefault="003008C5" w:rsidP="003008C5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09207B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09207B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3008C5" w:rsidRPr="0009207B" w:rsidRDefault="003008C5" w:rsidP="003008C5">
      <w:pPr>
        <w:pStyle w:val="1"/>
        <w:tabs>
          <w:tab w:val="right" w:pos="0"/>
        </w:tabs>
        <w:rPr>
          <w:rFonts w:ascii="Arial" w:hAnsi="Arial" w:cs="Arial"/>
          <w:sz w:val="32"/>
          <w:szCs w:val="32"/>
        </w:rPr>
      </w:pPr>
    </w:p>
    <w:p w:rsidR="003008C5" w:rsidRPr="00B90F37" w:rsidRDefault="0009207B" w:rsidP="003008C5">
      <w:pPr>
        <w:pStyle w:val="1"/>
        <w:tabs>
          <w:tab w:val="right" w:pos="0"/>
        </w:tabs>
        <w:rPr>
          <w:rFonts w:ascii="Arial" w:hAnsi="Arial" w:cs="Arial"/>
          <w:color w:val="auto"/>
          <w:sz w:val="32"/>
          <w:szCs w:val="32"/>
        </w:rPr>
      </w:pPr>
      <w:r w:rsidRPr="00B90F37">
        <w:rPr>
          <w:rFonts w:ascii="Arial" w:hAnsi="Arial" w:cs="Arial"/>
          <w:color w:val="auto"/>
          <w:sz w:val="32"/>
          <w:szCs w:val="32"/>
        </w:rPr>
        <w:t>ПОСТАНОВЛЕНИ</w:t>
      </w:r>
      <w:r w:rsidR="003008C5" w:rsidRPr="00B90F37">
        <w:rPr>
          <w:rFonts w:ascii="Arial" w:hAnsi="Arial" w:cs="Arial"/>
          <w:color w:val="auto"/>
          <w:sz w:val="32"/>
          <w:szCs w:val="32"/>
        </w:rPr>
        <w:t>Е</w:t>
      </w:r>
    </w:p>
    <w:p w:rsidR="003008C5" w:rsidRPr="0009207B" w:rsidRDefault="00136C1C" w:rsidP="003008C5">
      <w:pPr>
        <w:tabs>
          <w:tab w:val="right" w:pos="900"/>
          <w:tab w:val="right" w:pos="10260"/>
        </w:tabs>
        <w:jc w:val="both"/>
        <w:rPr>
          <w:rFonts w:ascii="Arial" w:hAnsi="Arial" w:cs="Arial"/>
          <w:b/>
          <w:sz w:val="32"/>
          <w:szCs w:val="32"/>
        </w:rPr>
      </w:pPr>
      <w:r w:rsidRPr="0009207B">
        <w:rPr>
          <w:rFonts w:ascii="Arial" w:hAnsi="Arial" w:cs="Arial"/>
          <w:b/>
          <w:sz w:val="32"/>
          <w:szCs w:val="32"/>
        </w:rPr>
        <w:t>21.07.</w:t>
      </w:r>
      <w:r w:rsidR="006C365D" w:rsidRPr="0009207B">
        <w:rPr>
          <w:rFonts w:ascii="Arial" w:hAnsi="Arial" w:cs="Arial"/>
          <w:b/>
          <w:sz w:val="32"/>
          <w:szCs w:val="32"/>
        </w:rPr>
        <w:t>2022</w:t>
      </w:r>
      <w:r w:rsidR="003008C5" w:rsidRPr="0009207B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09207B">
        <w:rPr>
          <w:rFonts w:ascii="Arial" w:hAnsi="Arial" w:cs="Arial"/>
          <w:b/>
          <w:sz w:val="32"/>
          <w:szCs w:val="32"/>
        </w:rPr>
        <w:t xml:space="preserve">         </w:t>
      </w:r>
      <w:r w:rsidR="003008C5" w:rsidRPr="0009207B">
        <w:rPr>
          <w:rFonts w:ascii="Arial" w:hAnsi="Arial" w:cs="Arial"/>
          <w:b/>
          <w:sz w:val="32"/>
          <w:szCs w:val="32"/>
        </w:rPr>
        <w:t xml:space="preserve">                     </w:t>
      </w:r>
      <w:r w:rsidRPr="0009207B">
        <w:rPr>
          <w:rFonts w:ascii="Arial" w:hAnsi="Arial" w:cs="Arial"/>
          <w:b/>
          <w:sz w:val="32"/>
          <w:szCs w:val="32"/>
        </w:rPr>
        <w:t xml:space="preserve">   № 47</w:t>
      </w:r>
      <w:r w:rsidR="003008C5" w:rsidRPr="0009207B">
        <w:rPr>
          <w:rFonts w:ascii="Arial" w:hAnsi="Arial" w:cs="Arial"/>
          <w:b/>
          <w:sz w:val="32"/>
          <w:szCs w:val="32"/>
        </w:rPr>
        <w:t>-п</w:t>
      </w:r>
    </w:p>
    <w:p w:rsidR="003008C5" w:rsidRDefault="003008C5" w:rsidP="003008C5">
      <w:pPr>
        <w:rPr>
          <w:rFonts w:ascii="Arial" w:hAnsi="Arial" w:cs="Arial"/>
          <w:b/>
          <w:sz w:val="32"/>
          <w:szCs w:val="32"/>
        </w:rPr>
      </w:pPr>
    </w:p>
    <w:p w:rsidR="00B90F37" w:rsidRPr="0009207B" w:rsidRDefault="00B90F37" w:rsidP="003008C5">
      <w:pPr>
        <w:rPr>
          <w:rFonts w:ascii="Arial" w:hAnsi="Arial" w:cs="Arial"/>
          <w:b/>
          <w:sz w:val="32"/>
          <w:szCs w:val="32"/>
        </w:rPr>
      </w:pPr>
    </w:p>
    <w:p w:rsidR="003008C5" w:rsidRPr="0009207B" w:rsidRDefault="003008C5" w:rsidP="003008C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9207B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</w:t>
      </w:r>
      <w:r w:rsidRPr="0009207B">
        <w:rPr>
          <w:rFonts w:ascii="Arial" w:hAnsi="Arial" w:cs="Arial"/>
          <w:b/>
          <w:sz w:val="32"/>
          <w:szCs w:val="32"/>
        </w:rPr>
        <w:t>п</w:t>
      </w:r>
      <w:r w:rsidRPr="0009207B"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  <w:t>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09207B">
        <w:rPr>
          <w:rFonts w:ascii="Arial" w:hAnsi="Arial" w:cs="Arial"/>
          <w:b/>
          <w:sz w:val="32"/>
          <w:szCs w:val="32"/>
        </w:rPr>
        <w:t>»</w:t>
      </w:r>
    </w:p>
    <w:p w:rsidR="003008C5" w:rsidRDefault="003008C5" w:rsidP="003008C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90F37" w:rsidRPr="0009207B" w:rsidRDefault="00B90F37" w:rsidP="003008C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3008C5" w:rsidRPr="0009207B" w:rsidRDefault="003008C5" w:rsidP="003008C5">
      <w:pPr>
        <w:ind w:firstLine="709"/>
        <w:jc w:val="both"/>
        <w:rPr>
          <w:rFonts w:ascii="Arial" w:hAnsi="Arial" w:cs="Arial"/>
        </w:rPr>
      </w:pPr>
      <w:proofErr w:type="gramStart"/>
      <w:r w:rsidRPr="0009207B">
        <w:rPr>
          <w:rFonts w:ascii="Arial" w:hAnsi="Arial" w:cs="Arial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09207B">
        <w:rPr>
          <w:rFonts w:ascii="Arial" w:hAnsi="Arial" w:cs="Arial"/>
        </w:rPr>
        <w:t>Староникольский</w:t>
      </w:r>
      <w:proofErr w:type="spellEnd"/>
      <w:r w:rsidRPr="0009207B">
        <w:rPr>
          <w:rFonts w:ascii="Arial" w:hAnsi="Arial" w:cs="Arial"/>
        </w:rPr>
        <w:t xml:space="preserve"> сельсовет Красногвардейского района Оренбургской области, постановлением муниципальн</w:t>
      </w:r>
      <w:r w:rsidR="0038166D">
        <w:rPr>
          <w:rFonts w:ascii="Arial" w:hAnsi="Arial" w:cs="Arial"/>
        </w:rPr>
        <w:t xml:space="preserve">ого образования  </w:t>
      </w:r>
      <w:proofErr w:type="spellStart"/>
      <w:r w:rsidR="0038166D">
        <w:rPr>
          <w:rFonts w:ascii="Arial" w:hAnsi="Arial" w:cs="Arial"/>
        </w:rPr>
        <w:t>Староникольский</w:t>
      </w:r>
      <w:proofErr w:type="spellEnd"/>
      <w:r w:rsidRPr="0009207B">
        <w:rPr>
          <w:rFonts w:ascii="Arial" w:hAnsi="Arial" w:cs="Arial"/>
        </w:rPr>
        <w:t xml:space="preserve"> сельсовет Красногвардейского района Оренбургской обл</w:t>
      </w:r>
      <w:r w:rsidR="0038166D">
        <w:rPr>
          <w:rFonts w:ascii="Arial" w:hAnsi="Arial" w:cs="Arial"/>
        </w:rPr>
        <w:t xml:space="preserve">асти от 03.07.2012 года № </w:t>
      </w:r>
      <w:r w:rsidR="00EB3B9C" w:rsidRPr="0009207B">
        <w:rPr>
          <w:rFonts w:ascii="Arial" w:hAnsi="Arial" w:cs="Arial"/>
        </w:rPr>
        <w:t>32-</w:t>
      </w:r>
      <w:r w:rsidR="0038166D">
        <w:rPr>
          <w:rFonts w:ascii="Arial" w:hAnsi="Arial" w:cs="Arial"/>
        </w:rPr>
        <w:t>п</w:t>
      </w:r>
      <w:r w:rsidRPr="0009207B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</w:t>
      </w:r>
      <w:proofErr w:type="gramEnd"/>
      <w:r w:rsidRPr="0009207B">
        <w:rPr>
          <w:rFonts w:ascii="Arial" w:hAnsi="Arial" w:cs="Arial"/>
        </w:rPr>
        <w:t xml:space="preserve"> предоставления муниципальных услуг и функций муниципального образования  </w:t>
      </w:r>
      <w:proofErr w:type="spellStart"/>
      <w:r w:rsidRPr="0009207B">
        <w:rPr>
          <w:rFonts w:ascii="Arial" w:hAnsi="Arial" w:cs="Arial"/>
        </w:rPr>
        <w:t>Староникольский</w:t>
      </w:r>
      <w:proofErr w:type="spellEnd"/>
      <w:r w:rsidRPr="0009207B">
        <w:rPr>
          <w:rFonts w:ascii="Arial" w:hAnsi="Arial" w:cs="Arial"/>
        </w:rPr>
        <w:t xml:space="preserve"> сельсовет Красногвардейского района Оренбургской области»:</w:t>
      </w:r>
    </w:p>
    <w:p w:rsidR="003008C5" w:rsidRPr="0009207B" w:rsidRDefault="003008C5" w:rsidP="003008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9207B">
        <w:rPr>
          <w:rFonts w:ascii="Arial" w:hAnsi="Arial" w:cs="Arial"/>
          <w:color w:val="000000"/>
        </w:rPr>
        <w:t>1. Утвердить А</w:t>
      </w:r>
      <w:r w:rsidRPr="0009207B">
        <w:rPr>
          <w:rStyle w:val="-"/>
          <w:rFonts w:ascii="Arial" w:hAnsi="Arial" w:cs="Arial"/>
          <w:color w:val="000000"/>
          <w:u w:val="none"/>
        </w:rPr>
        <w:t xml:space="preserve">дминистративный регламент предоставления муниципальной услуги администрацией муниципального образования </w:t>
      </w:r>
      <w:proofErr w:type="spellStart"/>
      <w:r w:rsidRPr="0009207B">
        <w:rPr>
          <w:rFonts w:ascii="Arial" w:hAnsi="Arial" w:cs="Arial"/>
        </w:rPr>
        <w:t>Староникольский</w:t>
      </w:r>
      <w:proofErr w:type="spellEnd"/>
      <w:r w:rsidRPr="0009207B">
        <w:rPr>
          <w:rStyle w:val="-"/>
          <w:rFonts w:ascii="Arial" w:hAnsi="Arial" w:cs="Arial"/>
          <w:color w:val="000000"/>
          <w:u w:val="none"/>
        </w:rPr>
        <w:t xml:space="preserve"> сельсовет «Выдача разрешения на условно разрешенный вид использования земельного участка или объекта капитального строительства»</w:t>
      </w:r>
      <w:r w:rsidRPr="0009207B">
        <w:rPr>
          <w:rFonts w:ascii="Arial" w:hAnsi="Arial" w:cs="Arial"/>
          <w:color w:val="000000"/>
        </w:rPr>
        <w:t xml:space="preserve"> согласно приложению к настоящему постановлению.</w:t>
      </w:r>
    </w:p>
    <w:p w:rsidR="003008C5" w:rsidRPr="0009207B" w:rsidRDefault="003008C5" w:rsidP="0038166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9207B">
        <w:rPr>
          <w:rFonts w:ascii="Arial" w:hAnsi="Arial" w:cs="Arial"/>
          <w:b w:val="0"/>
          <w:color w:val="000000"/>
          <w:sz w:val="24"/>
          <w:szCs w:val="24"/>
        </w:rPr>
        <w:t xml:space="preserve">2. </w:t>
      </w:r>
      <w:proofErr w:type="gramStart"/>
      <w:r w:rsidRPr="0009207B">
        <w:rPr>
          <w:rFonts w:ascii="Arial" w:hAnsi="Arial" w:cs="Arial"/>
          <w:b w:val="0"/>
          <w:sz w:val="24"/>
          <w:szCs w:val="24"/>
        </w:rPr>
        <w:t xml:space="preserve">Признать утратившим силу Административный регламент предоставления муниципальной услуги администрацией муниципального образования </w:t>
      </w:r>
      <w:proofErr w:type="spellStart"/>
      <w:r w:rsidRPr="0009207B">
        <w:rPr>
          <w:rFonts w:ascii="Arial" w:hAnsi="Arial" w:cs="Arial"/>
          <w:b w:val="0"/>
          <w:sz w:val="24"/>
          <w:szCs w:val="24"/>
        </w:rPr>
        <w:t>Староникольский</w:t>
      </w:r>
      <w:proofErr w:type="spellEnd"/>
      <w:r w:rsidRPr="0009207B">
        <w:rPr>
          <w:rFonts w:ascii="Arial" w:hAnsi="Arial" w:cs="Arial"/>
          <w:b w:val="0"/>
          <w:sz w:val="24"/>
          <w:szCs w:val="24"/>
        </w:rPr>
        <w:t xml:space="preserve"> сельсовет «Выдача разрешения на условно разрешенный вид использования земельного участка или объекта капитального строительства» утвержденный постановление</w:t>
      </w:r>
      <w:r w:rsidR="006C365D" w:rsidRPr="0009207B">
        <w:rPr>
          <w:rFonts w:ascii="Arial" w:hAnsi="Arial" w:cs="Arial"/>
          <w:b w:val="0"/>
          <w:sz w:val="24"/>
          <w:szCs w:val="24"/>
        </w:rPr>
        <w:t>м администрации сельсовета от 02.07.2020</w:t>
      </w:r>
      <w:r w:rsidRPr="0009207B">
        <w:rPr>
          <w:rFonts w:ascii="Arial" w:hAnsi="Arial" w:cs="Arial"/>
          <w:b w:val="0"/>
          <w:sz w:val="24"/>
          <w:szCs w:val="24"/>
        </w:rPr>
        <w:t xml:space="preserve"> года № 5</w:t>
      </w:r>
      <w:r w:rsidR="006C365D" w:rsidRPr="0009207B">
        <w:rPr>
          <w:rFonts w:ascii="Arial" w:hAnsi="Arial" w:cs="Arial"/>
          <w:b w:val="0"/>
          <w:sz w:val="24"/>
          <w:szCs w:val="24"/>
        </w:rPr>
        <w:t>4</w:t>
      </w:r>
      <w:r w:rsidRPr="0009207B">
        <w:rPr>
          <w:rFonts w:ascii="Arial" w:hAnsi="Arial" w:cs="Arial"/>
          <w:b w:val="0"/>
          <w:sz w:val="24"/>
          <w:szCs w:val="24"/>
        </w:rPr>
        <w:t>-п «</w:t>
      </w:r>
      <w:bookmarkStart w:id="0" w:name="OLE_LINK1"/>
      <w:r w:rsidRPr="0009207B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 w:rsidRPr="0009207B">
        <w:rPr>
          <w:rFonts w:ascii="Arial" w:hAnsi="Arial" w:cs="Arial"/>
          <w:b w:val="0"/>
          <w:sz w:val="24"/>
          <w:szCs w:val="24"/>
        </w:rPr>
        <w:lastRenderedPageBreak/>
        <w:t>муниципально</w:t>
      </w:r>
      <w:r w:rsidR="0038166D">
        <w:rPr>
          <w:rFonts w:ascii="Arial" w:hAnsi="Arial" w:cs="Arial"/>
          <w:b w:val="0"/>
          <w:sz w:val="24"/>
          <w:szCs w:val="24"/>
        </w:rPr>
        <w:t xml:space="preserve">го образования </w:t>
      </w:r>
      <w:proofErr w:type="spellStart"/>
      <w:r w:rsidR="0038166D">
        <w:rPr>
          <w:rFonts w:ascii="Arial" w:hAnsi="Arial" w:cs="Arial"/>
          <w:b w:val="0"/>
          <w:sz w:val="24"/>
          <w:szCs w:val="24"/>
        </w:rPr>
        <w:t>Староникольский</w:t>
      </w:r>
      <w:proofErr w:type="spellEnd"/>
      <w:r w:rsidR="0038166D">
        <w:rPr>
          <w:rFonts w:ascii="Arial" w:hAnsi="Arial" w:cs="Arial"/>
          <w:b w:val="0"/>
          <w:sz w:val="24"/>
          <w:szCs w:val="24"/>
        </w:rPr>
        <w:t xml:space="preserve"> </w:t>
      </w:r>
      <w:r w:rsidRPr="0009207B">
        <w:rPr>
          <w:rFonts w:ascii="Arial" w:hAnsi="Arial" w:cs="Arial"/>
          <w:b w:val="0"/>
          <w:sz w:val="24"/>
          <w:szCs w:val="24"/>
        </w:rPr>
        <w:t>сельсовет Красногвардейского района Оренбургской области муниципальной услуги</w:t>
      </w:r>
      <w:bookmarkEnd w:id="0"/>
      <w:r w:rsidRPr="0009207B">
        <w:rPr>
          <w:rFonts w:ascii="Arial" w:hAnsi="Arial" w:cs="Arial"/>
          <w:b w:val="0"/>
          <w:sz w:val="24"/>
          <w:szCs w:val="24"/>
        </w:rPr>
        <w:t xml:space="preserve"> «Выдача разрешения на условно разрешенный вид использования  земельного участка или</w:t>
      </w:r>
      <w:proofErr w:type="gramEnd"/>
      <w:r w:rsidRPr="0009207B">
        <w:rPr>
          <w:rFonts w:ascii="Arial" w:hAnsi="Arial" w:cs="Arial"/>
          <w:b w:val="0"/>
          <w:sz w:val="24"/>
          <w:szCs w:val="24"/>
        </w:rPr>
        <w:t xml:space="preserve"> объекта капитального строительства».</w:t>
      </w:r>
    </w:p>
    <w:p w:rsidR="003008C5" w:rsidRPr="0009207B" w:rsidRDefault="006C365D" w:rsidP="003008C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  <w:color w:val="000000"/>
        </w:rPr>
        <w:t>3</w:t>
      </w:r>
      <w:r w:rsidR="003008C5" w:rsidRPr="0009207B">
        <w:rPr>
          <w:rFonts w:ascii="Arial" w:hAnsi="Arial" w:cs="Arial"/>
          <w:color w:val="000000"/>
        </w:rPr>
        <w:t xml:space="preserve">. Настоящее постановление вступает в силу после обнародования и подлежит размещению на портале муниципального образования в сети «Интернет». </w:t>
      </w:r>
    </w:p>
    <w:p w:rsidR="003008C5" w:rsidRPr="0009207B" w:rsidRDefault="006C365D" w:rsidP="003008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9207B">
        <w:rPr>
          <w:rFonts w:ascii="Arial" w:hAnsi="Arial" w:cs="Arial"/>
          <w:color w:val="000000"/>
        </w:rPr>
        <w:t xml:space="preserve">4. </w:t>
      </w:r>
      <w:r w:rsidR="003008C5" w:rsidRPr="0009207B">
        <w:rPr>
          <w:rFonts w:ascii="Arial" w:hAnsi="Arial" w:cs="Arial"/>
          <w:color w:val="000000"/>
        </w:rPr>
        <w:t xml:space="preserve"> </w:t>
      </w:r>
      <w:proofErr w:type="gramStart"/>
      <w:r w:rsidR="003008C5" w:rsidRPr="0009207B">
        <w:rPr>
          <w:rFonts w:ascii="Arial" w:hAnsi="Arial" w:cs="Arial"/>
          <w:color w:val="000000"/>
        </w:rPr>
        <w:t>Контроль за</w:t>
      </w:r>
      <w:proofErr w:type="gramEnd"/>
      <w:r w:rsidR="003008C5" w:rsidRPr="0009207B">
        <w:rPr>
          <w:rFonts w:ascii="Arial" w:hAnsi="Arial" w:cs="Arial"/>
          <w:color w:val="000000"/>
        </w:rPr>
        <w:t xml:space="preserve"> выполнением постановления оставляю за собой.</w:t>
      </w:r>
    </w:p>
    <w:p w:rsidR="00136C1C" w:rsidRPr="0009207B" w:rsidRDefault="00136C1C" w:rsidP="003008C5">
      <w:pPr>
        <w:shd w:val="clear" w:color="auto" w:fill="FFFFFF"/>
        <w:rPr>
          <w:rFonts w:ascii="Arial" w:hAnsi="Arial" w:cs="Arial"/>
          <w:color w:val="000000"/>
        </w:rPr>
      </w:pPr>
    </w:p>
    <w:p w:rsidR="00136C1C" w:rsidRDefault="00136C1C" w:rsidP="003008C5">
      <w:pPr>
        <w:shd w:val="clear" w:color="auto" w:fill="FFFFFF"/>
        <w:rPr>
          <w:rFonts w:ascii="Arial" w:hAnsi="Arial" w:cs="Arial"/>
          <w:color w:val="000000"/>
        </w:rPr>
      </w:pPr>
    </w:p>
    <w:p w:rsidR="0038166D" w:rsidRPr="0009207B" w:rsidRDefault="0038166D" w:rsidP="003008C5">
      <w:pPr>
        <w:shd w:val="clear" w:color="auto" w:fill="FFFFFF"/>
        <w:rPr>
          <w:rFonts w:ascii="Arial" w:hAnsi="Arial" w:cs="Arial"/>
          <w:color w:val="000000"/>
        </w:rPr>
      </w:pPr>
    </w:p>
    <w:p w:rsidR="003008C5" w:rsidRPr="0009207B" w:rsidRDefault="003008C5" w:rsidP="003008C5">
      <w:pPr>
        <w:shd w:val="clear" w:color="auto" w:fill="FFFFFF"/>
        <w:rPr>
          <w:rFonts w:ascii="Arial" w:hAnsi="Arial" w:cs="Arial"/>
          <w:color w:val="000000"/>
        </w:rPr>
      </w:pPr>
      <w:r w:rsidRPr="0009207B">
        <w:rPr>
          <w:rFonts w:ascii="Arial" w:hAnsi="Arial" w:cs="Arial"/>
          <w:color w:val="000000"/>
        </w:rPr>
        <w:t xml:space="preserve">Глава сельсовета                                                                  </w:t>
      </w:r>
      <w:r w:rsidR="0009207B">
        <w:rPr>
          <w:rFonts w:ascii="Arial" w:hAnsi="Arial" w:cs="Arial"/>
          <w:color w:val="000000"/>
        </w:rPr>
        <w:t xml:space="preserve">                     </w:t>
      </w:r>
      <w:r w:rsidR="006C365D" w:rsidRPr="0009207B">
        <w:rPr>
          <w:rFonts w:ascii="Arial" w:hAnsi="Arial" w:cs="Arial"/>
          <w:color w:val="000000"/>
        </w:rPr>
        <w:t xml:space="preserve"> Л.А. </w:t>
      </w:r>
      <w:proofErr w:type="spellStart"/>
      <w:r w:rsidR="006C365D" w:rsidRPr="0009207B">
        <w:rPr>
          <w:rFonts w:ascii="Arial" w:hAnsi="Arial" w:cs="Arial"/>
          <w:color w:val="000000"/>
        </w:rPr>
        <w:t>Ибадлаева</w:t>
      </w:r>
      <w:proofErr w:type="spellEnd"/>
    </w:p>
    <w:p w:rsidR="00136C1C" w:rsidRPr="0009207B" w:rsidRDefault="00136C1C" w:rsidP="003008C5">
      <w:pPr>
        <w:rPr>
          <w:rFonts w:ascii="Arial" w:hAnsi="Arial" w:cs="Arial"/>
        </w:rPr>
      </w:pPr>
    </w:p>
    <w:p w:rsidR="00136C1C" w:rsidRDefault="00136C1C" w:rsidP="003008C5">
      <w:pPr>
        <w:rPr>
          <w:rFonts w:ascii="Arial" w:hAnsi="Arial" w:cs="Arial"/>
        </w:rPr>
      </w:pPr>
    </w:p>
    <w:p w:rsidR="0009207B" w:rsidRPr="0009207B" w:rsidRDefault="0009207B" w:rsidP="003008C5">
      <w:pPr>
        <w:rPr>
          <w:rFonts w:ascii="Arial" w:hAnsi="Arial" w:cs="Arial"/>
        </w:rPr>
      </w:pPr>
    </w:p>
    <w:p w:rsidR="006D4E26" w:rsidRPr="0009207B" w:rsidRDefault="0009207B" w:rsidP="006D4E26">
      <w:pPr>
        <w:pStyle w:val="ConsPlusNormal"/>
        <w:ind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>
        <w:rPr>
          <w:rFonts w:ascii="Arial" w:hAnsi="Arial" w:cs="Arial"/>
          <w:b/>
          <w:sz w:val="32"/>
          <w:szCs w:val="32"/>
        </w:rPr>
        <w:t>к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6D4E26" w:rsidRPr="0009207B" w:rsidRDefault="006D4E26" w:rsidP="006D4E26">
      <w:pPr>
        <w:pStyle w:val="ConsPlusNormal"/>
        <w:ind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07B">
        <w:rPr>
          <w:rFonts w:ascii="Arial" w:hAnsi="Arial" w:cs="Arial"/>
          <w:b/>
          <w:sz w:val="32"/>
          <w:szCs w:val="32"/>
        </w:rPr>
        <w:t xml:space="preserve">постановлению администрации </w:t>
      </w:r>
    </w:p>
    <w:p w:rsidR="006D4E26" w:rsidRPr="0009207B" w:rsidRDefault="006D4E26" w:rsidP="006D4E26">
      <w:pPr>
        <w:pStyle w:val="ConsPlusNormal"/>
        <w:ind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07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D4E26" w:rsidRPr="0009207B" w:rsidRDefault="006D4E26" w:rsidP="006D4E26">
      <w:pPr>
        <w:pStyle w:val="ConsPlusNormal"/>
        <w:ind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09207B">
        <w:rPr>
          <w:rFonts w:ascii="Arial" w:hAnsi="Arial" w:cs="Arial"/>
          <w:b/>
          <w:sz w:val="32"/>
          <w:szCs w:val="32"/>
        </w:rPr>
        <w:t>Староникольский</w:t>
      </w:r>
      <w:proofErr w:type="spellEnd"/>
      <w:r w:rsidRPr="0009207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D4E26" w:rsidRPr="0009207B" w:rsidRDefault="0038166D" w:rsidP="006D4E26">
      <w:pPr>
        <w:pStyle w:val="ConsPlusNormal"/>
        <w:ind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21.07.</w:t>
      </w:r>
      <w:r w:rsidR="00136C1C" w:rsidRPr="0009207B">
        <w:rPr>
          <w:rFonts w:ascii="Arial" w:hAnsi="Arial" w:cs="Arial"/>
          <w:b/>
          <w:sz w:val="32"/>
          <w:szCs w:val="32"/>
        </w:rPr>
        <w:t>2022 № 47</w:t>
      </w:r>
    </w:p>
    <w:p w:rsidR="006D4E26" w:rsidRPr="0009207B" w:rsidRDefault="006D4E26" w:rsidP="0048793D">
      <w:pPr>
        <w:pStyle w:val="ConsPlusNormal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91FCA" w:rsidRPr="0038166D" w:rsidRDefault="00091FCA" w:rsidP="0038166D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166D">
        <w:rPr>
          <w:rFonts w:ascii="Arial" w:hAnsi="Arial" w:cs="Arial"/>
          <w:b/>
          <w:sz w:val="24"/>
          <w:szCs w:val="24"/>
        </w:rPr>
        <w:t>Тип</w:t>
      </w:r>
      <w:r w:rsidR="006D4E26" w:rsidRPr="0038166D">
        <w:rPr>
          <w:rFonts w:ascii="Arial" w:hAnsi="Arial" w:cs="Arial"/>
          <w:b/>
          <w:sz w:val="24"/>
          <w:szCs w:val="24"/>
        </w:rPr>
        <w:t xml:space="preserve">овой административный регламент </w:t>
      </w:r>
      <w:r w:rsidRPr="0038166D">
        <w:rPr>
          <w:rFonts w:ascii="Arial" w:hAnsi="Arial" w:cs="Arial"/>
          <w:b/>
          <w:sz w:val="24"/>
          <w:szCs w:val="24"/>
        </w:rPr>
        <w:t>пред</w:t>
      </w:r>
      <w:r w:rsidR="0038166D" w:rsidRPr="0038166D">
        <w:rPr>
          <w:rFonts w:ascii="Arial" w:hAnsi="Arial" w:cs="Arial"/>
          <w:b/>
          <w:sz w:val="24"/>
          <w:szCs w:val="24"/>
        </w:rPr>
        <w:t>оставления муниципальной услуги</w:t>
      </w:r>
      <w:r w:rsidRPr="0038166D">
        <w:rPr>
          <w:rFonts w:ascii="Arial" w:hAnsi="Arial" w:cs="Arial"/>
          <w:b/>
          <w:sz w:val="24"/>
          <w:szCs w:val="24"/>
        </w:rPr>
        <w:t xml:space="preserve"> «Выдача разрешения на условно разрешенный вид использования </w:t>
      </w:r>
    </w:p>
    <w:p w:rsidR="00091FCA" w:rsidRPr="0038166D" w:rsidRDefault="00091FCA" w:rsidP="0048793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38166D">
        <w:rPr>
          <w:rFonts w:ascii="Arial" w:hAnsi="Arial" w:cs="Arial"/>
          <w:b/>
        </w:rPr>
        <w:t>земельного участка или объекта капитального строительства»</w:t>
      </w:r>
    </w:p>
    <w:p w:rsidR="00091FCA" w:rsidRPr="0038166D" w:rsidRDefault="00091FCA" w:rsidP="0048793D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91FCA" w:rsidRPr="0009207B" w:rsidRDefault="00136C1C" w:rsidP="0048793D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9207B">
        <w:rPr>
          <w:rFonts w:ascii="Arial" w:hAnsi="Arial" w:cs="Arial"/>
          <w:b/>
          <w:sz w:val="30"/>
          <w:szCs w:val="30"/>
        </w:rPr>
        <w:t xml:space="preserve">Раздел </w:t>
      </w:r>
      <w:r w:rsidR="00091FCA" w:rsidRPr="0009207B">
        <w:rPr>
          <w:rFonts w:ascii="Arial" w:hAnsi="Arial" w:cs="Arial"/>
          <w:b/>
          <w:sz w:val="30"/>
          <w:szCs w:val="30"/>
        </w:rPr>
        <w:t>I. Общие положения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91FCA" w:rsidRPr="0009207B" w:rsidRDefault="00091FCA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 xml:space="preserve">Предмет регулирования </w:t>
      </w:r>
      <w:r w:rsidR="00683B5F" w:rsidRPr="0009207B">
        <w:rPr>
          <w:rFonts w:ascii="Arial" w:hAnsi="Arial" w:cs="Arial"/>
          <w:b/>
          <w:sz w:val="24"/>
          <w:szCs w:val="24"/>
        </w:rPr>
        <w:t xml:space="preserve">административного </w:t>
      </w:r>
      <w:r w:rsidRPr="0009207B">
        <w:rPr>
          <w:rFonts w:ascii="Arial" w:hAnsi="Arial" w:cs="Arial"/>
          <w:b/>
          <w:sz w:val="24"/>
          <w:szCs w:val="24"/>
        </w:rPr>
        <w:t>регламента</w:t>
      </w:r>
    </w:p>
    <w:p w:rsidR="0009207B" w:rsidRDefault="00091FCA" w:rsidP="0009207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</w:p>
    <w:p w:rsidR="0009207B" w:rsidRDefault="00091FCA" w:rsidP="000920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9207B">
        <w:rPr>
          <w:rFonts w:ascii="Arial" w:hAnsi="Arial" w:cs="Arial"/>
        </w:rPr>
        <w:t xml:space="preserve">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09207B">
        <w:rPr>
          <w:rFonts w:ascii="Arial" w:hAnsi="Arial" w:cs="Arial"/>
        </w:rPr>
        <w:t>устанавливает порядок и</w:t>
      </w:r>
      <w:r w:rsidRPr="0009207B">
        <w:rPr>
          <w:rFonts w:ascii="Arial" w:hAnsi="Arial" w:cs="Arial"/>
        </w:rPr>
        <w:t xml:space="preserve"> стандарт </w:t>
      </w:r>
      <w:r w:rsidR="00FC24DF" w:rsidRPr="0009207B">
        <w:rPr>
          <w:rFonts w:ascii="Arial" w:hAnsi="Arial" w:cs="Arial"/>
        </w:rPr>
        <w:t>предоставления муниципальной услуги, в том числе определяет</w:t>
      </w:r>
      <w:r w:rsidRPr="0009207B">
        <w:rPr>
          <w:rFonts w:ascii="Arial" w:hAnsi="Arial" w:cs="Arial"/>
        </w:rPr>
        <w:t xml:space="preserve"> сроки и последовательность административных процедур (действий)</w:t>
      </w:r>
      <w:r w:rsidR="006D4E26" w:rsidRPr="0009207B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6D4E26" w:rsidRPr="0009207B">
        <w:rPr>
          <w:rFonts w:ascii="Arial" w:hAnsi="Arial" w:cs="Arial"/>
        </w:rPr>
        <w:t>Староникольский</w:t>
      </w:r>
      <w:proofErr w:type="spellEnd"/>
      <w:r w:rsidR="006D4E26" w:rsidRPr="0009207B">
        <w:rPr>
          <w:rFonts w:ascii="Arial" w:hAnsi="Arial" w:cs="Arial"/>
        </w:rPr>
        <w:t xml:space="preserve"> сельсовет Красногвардейского района Оренбургской области </w:t>
      </w:r>
      <w:r w:rsidRPr="0009207B">
        <w:rPr>
          <w:rFonts w:ascii="Arial" w:hAnsi="Arial" w:cs="Arial"/>
        </w:rPr>
        <w:t xml:space="preserve">(далее – орган местного самоуправления), осуществляемых по запросу физического </w:t>
      </w:r>
      <w:r w:rsidR="00FC24DF" w:rsidRPr="0009207B">
        <w:rPr>
          <w:rFonts w:ascii="Arial" w:hAnsi="Arial" w:cs="Arial"/>
        </w:rPr>
        <w:t>или юридического</w:t>
      </w:r>
      <w:r w:rsidRPr="0009207B">
        <w:rPr>
          <w:rFonts w:ascii="Arial" w:hAnsi="Arial" w:cs="Arial"/>
        </w:rPr>
        <w:t xml:space="preserve"> лица либо их уполномоченных представителей (далее - заявитель) в</w:t>
      </w:r>
      <w:proofErr w:type="gramEnd"/>
      <w:r w:rsidRPr="0009207B">
        <w:rPr>
          <w:rFonts w:ascii="Arial" w:hAnsi="Arial" w:cs="Arial"/>
        </w:rPr>
        <w:t xml:space="preserve"> </w:t>
      </w:r>
      <w:proofErr w:type="gramStart"/>
      <w:r w:rsidRPr="0009207B">
        <w:rPr>
          <w:rFonts w:ascii="Arial" w:hAnsi="Arial" w:cs="Arial"/>
        </w:rPr>
        <w:t>пределах</w:t>
      </w:r>
      <w:proofErr w:type="gramEnd"/>
      <w:r w:rsidRPr="0009207B">
        <w:rPr>
          <w:rFonts w:ascii="Arial" w:hAnsi="Arial" w:cs="Arial"/>
        </w:rPr>
        <w:t xml:space="preserve">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09207B">
        <w:rPr>
          <w:rFonts w:ascii="Arial" w:hAnsi="Arial" w:cs="Arial"/>
        </w:rPr>
        <w:t>№</w:t>
      </w:r>
      <w:r w:rsidRPr="0009207B">
        <w:rPr>
          <w:rFonts w:ascii="Arial" w:hAnsi="Arial" w:cs="Arial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09207B" w:rsidRPr="0009207B" w:rsidRDefault="0009207B" w:rsidP="000920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1FCA" w:rsidRPr="0009207B" w:rsidRDefault="00091FCA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Круг заявителей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2.</w:t>
      </w:r>
      <w:r w:rsidR="00FB4A81" w:rsidRPr="0009207B">
        <w:rPr>
          <w:rFonts w:ascii="Arial" w:hAnsi="Arial" w:cs="Arial"/>
          <w:sz w:val="24"/>
          <w:szCs w:val="24"/>
        </w:rPr>
        <w:t xml:space="preserve"> </w:t>
      </w:r>
      <w:r w:rsidRPr="0009207B">
        <w:rPr>
          <w:rFonts w:ascii="Arial" w:hAnsi="Arial" w:cs="Arial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</w:t>
      </w:r>
      <w:r w:rsidRPr="0009207B">
        <w:rPr>
          <w:rFonts w:ascii="Arial" w:hAnsi="Arial" w:cs="Arial"/>
          <w:sz w:val="24"/>
          <w:szCs w:val="24"/>
        </w:rPr>
        <w:lastRenderedPageBreak/>
        <w:t>в порядке, установленном законодательством Российской Федерации, полномочиями выступать от их имени.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C646D" w:rsidRPr="0009207B" w:rsidRDefault="00FC646D" w:rsidP="0009207B">
      <w:pPr>
        <w:pStyle w:val="ConsPlusNormal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09207B">
        <w:rPr>
          <w:rFonts w:ascii="Arial" w:hAnsi="Arial" w:cs="Arial"/>
          <w:b/>
          <w:sz w:val="24"/>
          <w:szCs w:val="24"/>
        </w:rPr>
        <w:t>местного самоуправления</w:t>
      </w:r>
      <w:r w:rsidRPr="0009207B">
        <w:rPr>
          <w:rFonts w:ascii="Arial" w:hAnsi="Arial" w:cs="Arial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  <w:r w:rsidRPr="0009207B">
        <w:rPr>
          <w:rFonts w:ascii="Arial" w:hAnsi="Arial" w:cs="Arial"/>
          <w:sz w:val="24"/>
          <w:szCs w:val="24"/>
        </w:rPr>
        <w:t xml:space="preserve">. </w:t>
      </w:r>
    </w:p>
    <w:p w:rsidR="00954898" w:rsidRPr="0009207B" w:rsidRDefault="00954898" w:rsidP="00954898">
      <w:pPr>
        <w:tabs>
          <w:tab w:val="left" w:pos="567"/>
        </w:tabs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09207B" w:rsidRDefault="00954898" w:rsidP="00954898">
      <w:pPr>
        <w:tabs>
          <w:tab w:val="left" w:pos="567"/>
        </w:tabs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09207B" w:rsidRDefault="00091FCA" w:rsidP="009548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091FCA" w:rsidRPr="0009207B" w:rsidRDefault="00136C1C" w:rsidP="0048793D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9207B">
        <w:rPr>
          <w:rFonts w:ascii="Arial" w:hAnsi="Arial" w:cs="Arial"/>
          <w:b/>
          <w:sz w:val="30"/>
          <w:szCs w:val="30"/>
        </w:rPr>
        <w:t xml:space="preserve">Раздел </w:t>
      </w:r>
      <w:r w:rsidR="00091FCA" w:rsidRPr="0009207B">
        <w:rPr>
          <w:rFonts w:ascii="Arial" w:hAnsi="Arial" w:cs="Arial"/>
          <w:b/>
          <w:sz w:val="30"/>
          <w:szCs w:val="30"/>
        </w:rPr>
        <w:t>II. Стандарт предоставления муниципальной услуги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b/>
          <w:sz w:val="30"/>
          <w:szCs w:val="30"/>
        </w:rPr>
      </w:pPr>
    </w:p>
    <w:p w:rsidR="00091FCA" w:rsidRPr="0009207B" w:rsidRDefault="00091FCA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091FCA" w:rsidRPr="0009207B" w:rsidRDefault="00091FCA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5.</w:t>
      </w:r>
      <w:r w:rsidR="00AF7164" w:rsidRPr="0009207B">
        <w:rPr>
          <w:rFonts w:ascii="Arial" w:hAnsi="Arial" w:cs="Arial"/>
        </w:rPr>
        <w:t> </w:t>
      </w:r>
      <w:r w:rsidRPr="0009207B">
        <w:rPr>
          <w:rFonts w:ascii="Arial" w:hAnsi="Arial" w:cs="Arial"/>
        </w:rPr>
        <w:t>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6.</w:t>
      </w:r>
      <w:r w:rsidR="00AF7164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Муниципальная услуга носит заявительный порядок обращения.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91FCA" w:rsidRPr="0009207B" w:rsidRDefault="00091FCA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09207B" w:rsidRDefault="00891A48" w:rsidP="006D4E26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7. </w:t>
      </w:r>
      <w:r w:rsidR="00091FCA" w:rsidRPr="0009207B">
        <w:rPr>
          <w:rFonts w:ascii="Arial" w:hAnsi="Arial" w:cs="Arial"/>
          <w:sz w:val="24"/>
          <w:szCs w:val="24"/>
        </w:rPr>
        <w:t>Муниципальная услуг</w:t>
      </w:r>
      <w:r w:rsidR="006D4E26" w:rsidRPr="0009207B">
        <w:rPr>
          <w:rFonts w:ascii="Arial" w:hAnsi="Arial" w:cs="Arial"/>
          <w:sz w:val="24"/>
          <w:szCs w:val="24"/>
        </w:rPr>
        <w:t xml:space="preserve">а предоставляется администрацией муниципального образования </w:t>
      </w:r>
      <w:proofErr w:type="spellStart"/>
      <w:r w:rsidR="006D4E26" w:rsidRPr="0009207B">
        <w:rPr>
          <w:rFonts w:ascii="Arial" w:hAnsi="Arial" w:cs="Arial"/>
          <w:sz w:val="24"/>
          <w:szCs w:val="24"/>
        </w:rPr>
        <w:t>Староникольский</w:t>
      </w:r>
      <w:proofErr w:type="spellEnd"/>
      <w:r w:rsidR="006D4E26" w:rsidRPr="0009207B">
        <w:rPr>
          <w:rFonts w:ascii="Arial" w:hAnsi="Arial" w:cs="Arial"/>
          <w:sz w:val="24"/>
          <w:szCs w:val="24"/>
        </w:rPr>
        <w:t xml:space="preserve"> сельсовет Красногвардейского района Оренбургской области.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8.</w:t>
      </w:r>
      <w:r w:rsidR="00B065BE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E8751A" w:rsidRPr="0009207B" w:rsidRDefault="00E8751A" w:rsidP="00006E8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9. </w:t>
      </w:r>
      <w:proofErr w:type="gramStart"/>
      <w:r w:rsidRPr="0009207B">
        <w:rPr>
          <w:rFonts w:ascii="Arial" w:hAnsi="Arial" w:cs="Arial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91FCA" w:rsidRPr="0009207B" w:rsidRDefault="00091FCA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091FCA" w:rsidRPr="0009207B" w:rsidRDefault="00091FCA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</w:t>
      </w:r>
      <w:r w:rsidR="00AC01F6" w:rsidRPr="0009207B">
        <w:rPr>
          <w:rFonts w:ascii="Arial" w:hAnsi="Arial" w:cs="Arial"/>
        </w:rPr>
        <w:t>0</w:t>
      </w:r>
      <w:r w:rsidRPr="0009207B">
        <w:rPr>
          <w:rFonts w:ascii="Arial" w:hAnsi="Arial" w:cs="Arial"/>
        </w:rPr>
        <w:t>.</w:t>
      </w:r>
      <w:r w:rsidR="00D621C3" w:rsidRPr="0009207B">
        <w:rPr>
          <w:rFonts w:ascii="Arial" w:hAnsi="Arial" w:cs="Arial"/>
        </w:rPr>
        <w:t> </w:t>
      </w:r>
      <w:r w:rsidRPr="0009207B">
        <w:rPr>
          <w:rFonts w:ascii="Arial" w:hAnsi="Arial" w:cs="Arial"/>
        </w:rPr>
        <w:t>Результатом предоставления муниципальной услуги является: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09207B" w:rsidRDefault="00D621C3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О</w:t>
      </w:r>
      <w:r w:rsidR="00CC7280" w:rsidRPr="0009207B">
        <w:rPr>
          <w:rFonts w:ascii="Arial" w:hAnsi="Arial" w:cs="Arial"/>
          <w:sz w:val="24"/>
          <w:szCs w:val="24"/>
        </w:rPr>
        <w:t>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09207B" w:rsidRDefault="00CC7280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AC01F6" w:rsidRPr="0009207B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lastRenderedPageBreak/>
        <w:t>11.</w:t>
      </w:r>
      <w:r w:rsidR="00D621C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09207B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а)</w:t>
      </w:r>
      <w:r w:rsidR="00D621C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09207B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б)</w:t>
      </w:r>
      <w:r w:rsidR="00D621C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09207B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в)</w:t>
      </w:r>
      <w:r w:rsidR="00D621C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09207B">
        <w:rPr>
          <w:rFonts w:ascii="Arial" w:hAnsi="Arial" w:cs="Arial"/>
          <w:sz w:val="24"/>
          <w:szCs w:val="24"/>
        </w:rPr>
        <w:t>;</w:t>
      </w:r>
    </w:p>
    <w:p w:rsidR="00F93465" w:rsidRPr="0009207B" w:rsidRDefault="00F77FCD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09207B">
        <w:rPr>
          <w:rFonts w:ascii="Arial" w:hAnsi="Arial" w:cs="Arial"/>
          <w:sz w:val="24"/>
          <w:szCs w:val="24"/>
          <w:lang w:eastAsia="ar-SA"/>
        </w:rPr>
        <w:t>В</w:t>
      </w:r>
      <w:r w:rsidR="00F93465" w:rsidRPr="0009207B">
        <w:rPr>
          <w:rFonts w:ascii="Arial" w:hAnsi="Arial" w:cs="Arial"/>
          <w:sz w:val="24"/>
          <w:szCs w:val="24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09207B">
        <w:rPr>
          <w:rFonts w:ascii="Arial" w:hAnsi="Arial" w:cs="Arial"/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09207B">
        <w:rPr>
          <w:rFonts w:ascii="Arial" w:hAnsi="Arial" w:cs="Arial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09207B" w:rsidRDefault="00F93465" w:rsidP="00F93465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09207B">
        <w:rPr>
          <w:rFonts w:ascii="Arial" w:hAnsi="Arial" w:cs="Arial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09207B">
        <w:rPr>
          <w:rFonts w:ascii="Arial" w:hAnsi="Arial" w:cs="Arial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09207B">
        <w:rPr>
          <w:rFonts w:ascii="Arial" w:hAnsi="Arial" w:cs="Arial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09207B" w:rsidRDefault="007A5492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12.</w:t>
      </w:r>
      <w:r w:rsidR="00F93465" w:rsidRPr="0009207B">
        <w:rPr>
          <w:rFonts w:ascii="Arial" w:hAnsi="Arial" w:cs="Arial"/>
          <w:sz w:val="24"/>
          <w:szCs w:val="24"/>
        </w:rPr>
        <w:t xml:space="preserve"> Исправление технической ошибки в </w:t>
      </w:r>
      <w:r w:rsidR="00F77FCD" w:rsidRPr="0009207B">
        <w:rPr>
          <w:rFonts w:ascii="Arial" w:hAnsi="Arial" w:cs="Arial"/>
          <w:sz w:val="24"/>
          <w:szCs w:val="24"/>
        </w:rPr>
        <w:t>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09207B">
        <w:rPr>
          <w:rFonts w:ascii="Arial" w:hAnsi="Arial" w:cs="Arial"/>
          <w:sz w:val="24"/>
          <w:szCs w:val="24"/>
        </w:rPr>
        <w:t>;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 w:rsidR="00F77FCD" w:rsidRPr="0009207B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</w:t>
      </w:r>
      <w:r w:rsidRPr="0009207B">
        <w:rPr>
          <w:rFonts w:ascii="Arial" w:hAnsi="Arial" w:cs="Arial"/>
          <w:sz w:val="24"/>
          <w:szCs w:val="24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номер).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а)</w:t>
      </w:r>
      <w:r w:rsidRPr="0009207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выдачи в органе местного самоуправления, 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lastRenderedPageBreak/>
        <w:t>почтового отправления по указанному в заявлении почтовому адресу,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выдачи в МФЦ (при наличии соглашения о взаимодействии);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207B">
        <w:rPr>
          <w:rFonts w:ascii="Arial" w:hAnsi="Arial" w:cs="Arial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F93465" w:rsidRPr="0009207B" w:rsidRDefault="007A5492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13.</w:t>
      </w:r>
      <w:r w:rsidR="00F93465" w:rsidRPr="0009207B">
        <w:rPr>
          <w:rFonts w:ascii="Arial" w:hAnsi="Arial" w:cs="Arial"/>
          <w:sz w:val="24"/>
          <w:szCs w:val="24"/>
        </w:rPr>
        <w:t xml:space="preserve"> Получение дубликата </w:t>
      </w:r>
      <w:r w:rsidR="00937455" w:rsidRPr="0009207B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09207B">
        <w:rPr>
          <w:rFonts w:ascii="Arial" w:hAnsi="Arial" w:cs="Arial"/>
          <w:sz w:val="24"/>
          <w:szCs w:val="24"/>
        </w:rPr>
        <w:t>.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а)</w:t>
      </w:r>
      <w:r w:rsidRPr="0009207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выдачи в органе местного самоуправления, 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почтового отправления по указанному в заявлении почтовому адресу,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выдачи в МФЦ (при наличии соглашения о взаимодействии);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 xml:space="preserve">в) в случае подачи запроса о получении муниципальной услуги в электронной форме на Портале государственных услуг Оренбургской области (при условии </w:t>
      </w:r>
      <w:r w:rsidRPr="0009207B">
        <w:rPr>
          <w:rFonts w:ascii="Arial" w:hAnsi="Arial" w:cs="Arial"/>
          <w:sz w:val="24"/>
          <w:szCs w:val="24"/>
        </w:rPr>
        <w:lastRenderedPageBreak/>
        <w:t>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207B">
        <w:rPr>
          <w:rFonts w:ascii="Arial" w:hAnsi="Arial" w:cs="Arial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09207B" w:rsidRDefault="00F93465" w:rsidP="00F9346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91FCA" w:rsidRPr="0009207B" w:rsidRDefault="00091FCA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EE4B0E" w:rsidRPr="0009207B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</w:t>
      </w:r>
      <w:r w:rsidR="007A5492" w:rsidRPr="0009207B">
        <w:rPr>
          <w:rFonts w:ascii="Arial" w:hAnsi="Arial" w:cs="Arial"/>
          <w:sz w:val="24"/>
          <w:szCs w:val="24"/>
        </w:rPr>
        <w:t>4</w:t>
      </w:r>
      <w:r w:rsidRPr="0009207B">
        <w:rPr>
          <w:rFonts w:ascii="Arial" w:hAnsi="Arial" w:cs="Arial"/>
          <w:sz w:val="24"/>
          <w:szCs w:val="24"/>
        </w:rPr>
        <w:t xml:space="preserve">. </w:t>
      </w:r>
      <w:r w:rsidR="00EE4B0E" w:rsidRPr="0009207B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09207B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09207B">
        <w:rPr>
          <w:rFonts w:ascii="Arial" w:hAnsi="Arial" w:cs="Arial"/>
          <w:sz w:val="24"/>
          <w:szCs w:val="24"/>
        </w:rPr>
        <w:t>11</w:t>
      </w:r>
      <w:r w:rsidRPr="0009207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EE4B0E" w:rsidRPr="0009207B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</w:t>
      </w:r>
      <w:r w:rsidR="007A5492" w:rsidRPr="0009207B">
        <w:rPr>
          <w:rFonts w:ascii="Arial" w:hAnsi="Arial" w:cs="Arial"/>
          <w:sz w:val="24"/>
          <w:szCs w:val="24"/>
        </w:rPr>
        <w:t>5</w:t>
      </w:r>
      <w:r w:rsidRPr="0009207B">
        <w:rPr>
          <w:rFonts w:ascii="Arial" w:hAnsi="Arial" w:cs="Arial"/>
          <w:sz w:val="24"/>
          <w:szCs w:val="24"/>
        </w:rPr>
        <w:t>.</w:t>
      </w:r>
      <w:r w:rsidR="00EE4B0E" w:rsidRPr="0009207B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EE4B0E" w:rsidRPr="0009207B">
        <w:rPr>
          <w:rFonts w:ascii="Arial" w:hAnsi="Arial" w:cs="Arial"/>
          <w:sz w:val="24"/>
          <w:szCs w:val="24"/>
        </w:rPr>
        <w:t>,</w:t>
      </w:r>
      <w:proofErr w:type="gramEnd"/>
      <w:r w:rsidR="00EE4B0E" w:rsidRPr="0009207B">
        <w:rPr>
          <w:rFonts w:ascii="Arial" w:hAnsi="Arial" w:cs="Arial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09207B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</w:t>
      </w:r>
      <w:r w:rsidR="007A5492" w:rsidRPr="0009207B">
        <w:rPr>
          <w:rFonts w:ascii="Arial" w:hAnsi="Arial" w:cs="Arial"/>
          <w:sz w:val="24"/>
          <w:szCs w:val="24"/>
        </w:rPr>
        <w:t>6</w:t>
      </w:r>
      <w:r w:rsidR="00EE4B0E" w:rsidRPr="0009207B">
        <w:rPr>
          <w:rFonts w:ascii="Arial" w:hAnsi="Arial" w:cs="Arial"/>
          <w:sz w:val="24"/>
          <w:szCs w:val="24"/>
        </w:rPr>
        <w:t>. Приостановление срока предоставления муниципальной услуги не предусмотрено.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C01F6" w:rsidRPr="0009207B" w:rsidRDefault="00AA4BC8" w:rsidP="0009207B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09207B" w:rsidRDefault="000E4A0E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</w:t>
      </w:r>
      <w:r w:rsidR="007A5492" w:rsidRPr="0009207B">
        <w:rPr>
          <w:rFonts w:ascii="Arial" w:hAnsi="Arial" w:cs="Arial"/>
          <w:sz w:val="24"/>
          <w:szCs w:val="24"/>
        </w:rPr>
        <w:t>7</w:t>
      </w:r>
      <w:r w:rsidR="00AC01F6" w:rsidRPr="0009207B">
        <w:rPr>
          <w:rFonts w:ascii="Arial" w:hAnsi="Arial" w:cs="Arial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</w:t>
      </w:r>
      <w:r w:rsidR="006D4E26" w:rsidRPr="0009207B">
        <w:rPr>
          <w:rFonts w:ascii="Arial" w:hAnsi="Arial" w:cs="Arial"/>
          <w:sz w:val="24"/>
          <w:szCs w:val="24"/>
        </w:rPr>
        <w:t xml:space="preserve">ия: </w:t>
      </w:r>
      <w:hyperlink r:id="rId7" w:history="1">
        <w:r w:rsidR="006D4E26" w:rsidRPr="0038166D">
          <w:rPr>
            <w:rStyle w:val="ab"/>
            <w:rFonts w:ascii="Arial" w:hAnsi="Arial" w:cs="Arial"/>
            <w:color w:val="auto"/>
            <w:sz w:val="24"/>
            <w:szCs w:val="24"/>
          </w:rPr>
          <w:t>https://snik56.ru/</w:t>
        </w:r>
      </w:hyperlink>
      <w:r w:rsidR="006D4E26" w:rsidRPr="0038166D">
        <w:rPr>
          <w:rFonts w:ascii="Arial" w:hAnsi="Arial" w:cs="Arial"/>
          <w:sz w:val="24"/>
          <w:szCs w:val="24"/>
        </w:rPr>
        <w:t xml:space="preserve"> </w:t>
      </w:r>
      <w:r w:rsidR="00AC01F6" w:rsidRPr="0038166D">
        <w:rPr>
          <w:rFonts w:ascii="Arial" w:hAnsi="Arial" w:cs="Arial"/>
          <w:sz w:val="24"/>
          <w:szCs w:val="24"/>
        </w:rPr>
        <w:t>в</w:t>
      </w:r>
      <w:r w:rsidR="00AC01F6" w:rsidRPr="0009207B">
        <w:rPr>
          <w:rFonts w:ascii="Arial" w:hAnsi="Arial" w:cs="Arial"/>
          <w:sz w:val="24"/>
          <w:szCs w:val="24"/>
        </w:rPr>
        <w:t xml:space="preserve"> сети «Интернет», а также на Портале.</w:t>
      </w:r>
    </w:p>
    <w:p w:rsidR="00AC01F6" w:rsidRPr="0009207B" w:rsidRDefault="00AC01F6" w:rsidP="0048793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163A2" w:rsidRPr="0009207B" w:rsidRDefault="00AC01F6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85A6E" w:rsidRPr="0009207B" w:rsidRDefault="00985A6E" w:rsidP="00985A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</w:t>
      </w:r>
      <w:r w:rsidR="007A5492" w:rsidRPr="0009207B">
        <w:rPr>
          <w:rFonts w:ascii="Arial" w:hAnsi="Arial" w:cs="Arial"/>
        </w:rPr>
        <w:t>8</w:t>
      </w:r>
      <w:r w:rsidRPr="0009207B">
        <w:rPr>
          <w:rFonts w:ascii="Arial" w:hAnsi="Arial" w:cs="Arial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09207B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lastRenderedPageBreak/>
        <w:t>1)</w:t>
      </w:r>
      <w:r w:rsidR="007A5492" w:rsidRPr="0009207B">
        <w:rPr>
          <w:rFonts w:ascii="Arial" w:hAnsi="Arial" w:cs="Arial"/>
        </w:rPr>
        <w:t> </w:t>
      </w:r>
      <w:r w:rsidRPr="0009207B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985A6E" w:rsidRPr="0009207B" w:rsidRDefault="00985A6E" w:rsidP="00985A6E">
      <w:pPr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</w:t>
      </w:r>
      <w:r w:rsidR="007A5492" w:rsidRPr="0009207B">
        <w:rPr>
          <w:rFonts w:ascii="Arial" w:hAnsi="Arial" w:cs="Arial"/>
        </w:rPr>
        <w:t>8</w:t>
      </w:r>
      <w:r w:rsidRPr="0009207B">
        <w:rPr>
          <w:rFonts w:ascii="Arial" w:hAnsi="Arial" w:cs="Arial"/>
        </w:rPr>
        <w:t>.1. К заявлению прилагаются:</w:t>
      </w:r>
    </w:p>
    <w:p w:rsidR="00985A6E" w:rsidRPr="0009207B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1) копии документов, удостоверяющих личность гражданина Российской Федерации;</w:t>
      </w:r>
    </w:p>
    <w:p w:rsidR="00985A6E" w:rsidRPr="0009207B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09207B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09207B" w:rsidRDefault="00985A6E" w:rsidP="00985A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</w:t>
      </w:r>
      <w:r w:rsidR="007A5492" w:rsidRPr="0009207B">
        <w:rPr>
          <w:rFonts w:ascii="Arial" w:hAnsi="Arial" w:cs="Arial"/>
        </w:rPr>
        <w:t>8</w:t>
      </w:r>
      <w:r w:rsidRPr="0009207B">
        <w:rPr>
          <w:rFonts w:ascii="Arial" w:hAnsi="Arial" w:cs="Arial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услуги:</w:t>
      </w:r>
    </w:p>
    <w:p w:rsidR="00985A6E" w:rsidRPr="0009207B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9207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09207B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9207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09207B" w:rsidRDefault="00985A6E" w:rsidP="00985A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9207B">
        <w:rPr>
          <w:rFonts w:ascii="Arial" w:hAnsi="Arial" w:cs="Arial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09207B" w:rsidRDefault="00985A6E" w:rsidP="00985A6E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</w:t>
      </w:r>
      <w:r w:rsidR="007A5492" w:rsidRPr="0009207B">
        <w:rPr>
          <w:rFonts w:ascii="Arial" w:hAnsi="Arial" w:cs="Arial"/>
        </w:rPr>
        <w:t>8</w:t>
      </w:r>
      <w:r w:rsidRPr="0009207B">
        <w:rPr>
          <w:rFonts w:ascii="Arial" w:hAnsi="Arial" w:cs="Arial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09207B" w:rsidRDefault="00985A6E" w:rsidP="00985A6E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1) лично или посредством почтового отправления в орган </w:t>
      </w:r>
      <w:r w:rsidR="00BC0EB2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субъекта Российской Федерации или местного самоуправления;</w:t>
      </w:r>
    </w:p>
    <w:p w:rsidR="00985A6E" w:rsidRPr="0009207B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через МФЦ;</w:t>
      </w:r>
    </w:p>
    <w:p w:rsidR="00985A6E" w:rsidRPr="0009207B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через Региональный портал или Единый портал.</w:t>
      </w:r>
    </w:p>
    <w:p w:rsidR="00985A6E" w:rsidRPr="0009207B" w:rsidRDefault="00985A6E" w:rsidP="00985A6E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</w:t>
      </w:r>
      <w:r w:rsidR="007A5492" w:rsidRPr="0009207B">
        <w:rPr>
          <w:rFonts w:ascii="Arial" w:hAnsi="Arial" w:cs="Arial"/>
        </w:rPr>
        <w:t>8</w:t>
      </w:r>
      <w:r w:rsidRPr="0009207B">
        <w:rPr>
          <w:rFonts w:ascii="Arial" w:hAnsi="Arial" w:cs="Arial"/>
        </w:rPr>
        <w:t>.4. Запрещается требовать от заявителя:</w:t>
      </w:r>
    </w:p>
    <w:p w:rsidR="00985A6E" w:rsidRPr="0009207B" w:rsidRDefault="00985A6E" w:rsidP="00985A6E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09207B" w:rsidRDefault="00985A6E" w:rsidP="00985A6E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09207B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AA4BC8" w:rsidRPr="0009207B" w:rsidRDefault="00AA4BC8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09207B" w:rsidRDefault="00AA4BC8" w:rsidP="0009207B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09207B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09207B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E305D9" w:rsidRPr="0009207B" w:rsidRDefault="00091FCA" w:rsidP="00E30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</w:t>
      </w:r>
      <w:r w:rsidR="007A5492" w:rsidRPr="0009207B">
        <w:rPr>
          <w:rFonts w:ascii="Arial" w:hAnsi="Arial" w:cs="Arial"/>
          <w:sz w:val="24"/>
          <w:szCs w:val="24"/>
        </w:rPr>
        <w:t>9</w:t>
      </w:r>
      <w:r w:rsidRPr="0009207B">
        <w:rPr>
          <w:rFonts w:ascii="Arial" w:hAnsi="Arial" w:cs="Arial"/>
          <w:sz w:val="24"/>
          <w:szCs w:val="24"/>
        </w:rPr>
        <w:t>.</w:t>
      </w:r>
      <w:r w:rsidR="00E305D9" w:rsidRPr="0009207B">
        <w:rPr>
          <w:rFonts w:ascii="Arial" w:hAnsi="Arial" w:cs="Arial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09207B" w:rsidRDefault="00E305D9" w:rsidP="00E30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09207B" w:rsidRDefault="00E305D9" w:rsidP="00E30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09207B" w:rsidRDefault="00E305D9" w:rsidP="00E30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09207B" w:rsidRDefault="00E305D9" w:rsidP="00E30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lastRenderedPageBreak/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09207B" w:rsidRDefault="00E305D9" w:rsidP="00E30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09207B" w:rsidRDefault="00E305D9" w:rsidP="00E30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09207B" w:rsidRDefault="00CF5139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л) несоответствие земельного участка, в отношении которого запрашивается </w:t>
      </w:r>
      <w:r w:rsidRPr="0009207B">
        <w:rPr>
          <w:rFonts w:ascii="Arial" w:hAnsi="Arial" w:cs="Arial"/>
          <w:sz w:val="24"/>
          <w:szCs w:val="24"/>
        </w:rPr>
        <w:lastRenderedPageBreak/>
        <w:t>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09207B" w:rsidRDefault="00485C04" w:rsidP="00CF51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85C04" w:rsidRPr="0009207B" w:rsidRDefault="00485C04" w:rsidP="0009207B">
      <w:pPr>
        <w:pStyle w:val="ConsPlusNormal"/>
        <w:tabs>
          <w:tab w:val="left" w:pos="709"/>
        </w:tabs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091FCA" w:rsidRDefault="00485C04" w:rsidP="0009207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</w:t>
      </w:r>
      <w:r w:rsidR="00105614" w:rsidRPr="0009207B">
        <w:rPr>
          <w:rFonts w:ascii="Arial" w:hAnsi="Arial" w:cs="Arial"/>
          <w:sz w:val="24"/>
          <w:szCs w:val="24"/>
        </w:rPr>
        <w:t>0</w:t>
      </w:r>
      <w:r w:rsidRPr="0009207B">
        <w:rPr>
          <w:rFonts w:ascii="Arial" w:hAnsi="Arial" w:cs="Arial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38166D" w:rsidRPr="0009207B" w:rsidRDefault="0038166D" w:rsidP="0009207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91FCA" w:rsidRPr="0009207B" w:rsidRDefault="00091FCA" w:rsidP="0009207B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Размер платы, взимаемой</w:t>
      </w:r>
      <w:r w:rsidR="0038166D">
        <w:rPr>
          <w:rFonts w:ascii="Arial" w:hAnsi="Arial" w:cs="Arial"/>
          <w:b/>
          <w:sz w:val="24"/>
          <w:szCs w:val="24"/>
        </w:rPr>
        <w:t xml:space="preserve"> с заявителя при предоставлении </w:t>
      </w:r>
      <w:r w:rsidRPr="0009207B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091FCA" w:rsidRPr="0009207B" w:rsidRDefault="00105614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21</w:t>
      </w:r>
      <w:r w:rsidR="00091FCA" w:rsidRPr="0009207B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091FCA" w:rsidRPr="0009207B" w:rsidRDefault="00136C1C" w:rsidP="0038166D">
      <w:pPr>
        <w:tabs>
          <w:tab w:val="left" w:pos="182"/>
        </w:tabs>
        <w:ind w:right="-1"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21.1.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091FCA" w:rsidRPr="0009207B" w:rsidRDefault="00091FCA" w:rsidP="0048793D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2C17C2" w:rsidRPr="0009207B" w:rsidRDefault="002C17C2" w:rsidP="00254D36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09207B" w:rsidRDefault="002C17C2" w:rsidP="00254D36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09207B" w:rsidRDefault="002C17C2" w:rsidP="00254D36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2C17C2" w:rsidRPr="0009207B" w:rsidRDefault="00397AF9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22</w:t>
      </w:r>
      <w:r w:rsidR="002C17C2" w:rsidRPr="0009207B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9207B">
        <w:rPr>
          <w:rFonts w:ascii="Arial" w:hAnsi="Arial" w:cs="Arial"/>
          <w:sz w:val="24"/>
          <w:szCs w:val="24"/>
        </w:rPr>
        <w:t>ии и ау</w:t>
      </w:r>
      <w:proofErr w:type="gramEnd"/>
      <w:r w:rsidRPr="0009207B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C17C2" w:rsidRPr="0009207B" w:rsidRDefault="002C17C2" w:rsidP="00254D36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Срок и порядок регистрации запроса заявителя</w:t>
      </w:r>
      <w:r w:rsidR="00254D36">
        <w:rPr>
          <w:rFonts w:ascii="Arial" w:hAnsi="Arial" w:cs="Arial"/>
          <w:b/>
          <w:sz w:val="24"/>
          <w:szCs w:val="24"/>
        </w:rPr>
        <w:t xml:space="preserve"> </w:t>
      </w:r>
      <w:r w:rsidRPr="0009207B">
        <w:rPr>
          <w:rFonts w:ascii="Arial" w:hAnsi="Arial" w:cs="Arial"/>
          <w:b/>
          <w:sz w:val="24"/>
          <w:szCs w:val="24"/>
        </w:rPr>
        <w:t>о предоставлении муницип</w:t>
      </w:r>
      <w:r w:rsidR="00254D36">
        <w:rPr>
          <w:rFonts w:ascii="Arial" w:hAnsi="Arial" w:cs="Arial"/>
          <w:b/>
          <w:sz w:val="24"/>
          <w:szCs w:val="24"/>
        </w:rPr>
        <w:t xml:space="preserve">альной услуги </w:t>
      </w:r>
    </w:p>
    <w:p w:rsidR="002C17C2" w:rsidRPr="0009207B" w:rsidRDefault="0048793D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</w:t>
      </w:r>
      <w:r w:rsidR="00397AF9" w:rsidRPr="0009207B">
        <w:rPr>
          <w:rFonts w:ascii="Arial" w:hAnsi="Arial" w:cs="Arial"/>
          <w:sz w:val="24"/>
          <w:szCs w:val="24"/>
        </w:rPr>
        <w:t>3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B14CD1" w:rsidRPr="0009207B">
        <w:rPr>
          <w:rFonts w:ascii="Arial" w:hAnsi="Arial" w:cs="Arial"/>
          <w:sz w:val="24"/>
          <w:szCs w:val="24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</w:t>
      </w:r>
      <w:r w:rsidRPr="0009207B">
        <w:rPr>
          <w:rFonts w:ascii="Arial" w:hAnsi="Arial" w:cs="Arial"/>
          <w:sz w:val="24"/>
          <w:szCs w:val="24"/>
        </w:rPr>
        <w:lastRenderedPageBreak/>
        <w:t>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C17C2" w:rsidRPr="00254D36" w:rsidRDefault="002C17C2" w:rsidP="00254D36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Требования к помещениям,</w:t>
      </w:r>
      <w:r w:rsidR="00002C77" w:rsidRPr="0009207B">
        <w:rPr>
          <w:rFonts w:ascii="Arial" w:hAnsi="Arial" w:cs="Arial"/>
          <w:b/>
          <w:sz w:val="24"/>
          <w:szCs w:val="24"/>
        </w:rPr>
        <w:t xml:space="preserve"> </w:t>
      </w:r>
      <w:r w:rsidRPr="0009207B">
        <w:rPr>
          <w:rFonts w:ascii="Arial" w:hAnsi="Arial" w:cs="Arial"/>
          <w:b/>
          <w:sz w:val="24"/>
          <w:szCs w:val="24"/>
        </w:rPr>
        <w:t>в которых предоставляется муниципальн</w:t>
      </w:r>
      <w:r w:rsidR="00FA786E" w:rsidRPr="0009207B">
        <w:rPr>
          <w:rFonts w:ascii="Arial" w:hAnsi="Arial" w:cs="Arial"/>
          <w:b/>
          <w:sz w:val="24"/>
          <w:szCs w:val="24"/>
        </w:rPr>
        <w:t>ая</w:t>
      </w:r>
      <w:r w:rsidRPr="0009207B">
        <w:rPr>
          <w:rFonts w:ascii="Arial" w:hAnsi="Arial" w:cs="Arial"/>
          <w:b/>
          <w:sz w:val="24"/>
          <w:szCs w:val="24"/>
        </w:rPr>
        <w:t xml:space="preserve"> услуг</w:t>
      </w:r>
      <w:r w:rsidR="00FA786E" w:rsidRPr="0009207B">
        <w:rPr>
          <w:rFonts w:ascii="Arial" w:hAnsi="Arial" w:cs="Arial"/>
          <w:b/>
          <w:sz w:val="24"/>
          <w:szCs w:val="24"/>
        </w:rPr>
        <w:t>а</w:t>
      </w:r>
    </w:p>
    <w:p w:rsidR="002C17C2" w:rsidRPr="0009207B" w:rsidRDefault="0086287C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</w:t>
      </w:r>
      <w:r w:rsidR="00397AF9" w:rsidRPr="0009207B">
        <w:rPr>
          <w:rFonts w:ascii="Arial" w:hAnsi="Arial" w:cs="Arial"/>
          <w:sz w:val="24"/>
          <w:szCs w:val="24"/>
        </w:rPr>
        <w:t>4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09207B" w:rsidRDefault="0086287C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</w:t>
      </w:r>
      <w:r w:rsidR="00397AF9" w:rsidRPr="0009207B">
        <w:rPr>
          <w:rFonts w:ascii="Arial" w:hAnsi="Arial" w:cs="Arial"/>
          <w:sz w:val="24"/>
          <w:szCs w:val="24"/>
        </w:rPr>
        <w:t>5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09207B">
        <w:rPr>
          <w:rFonts w:ascii="Arial" w:hAnsi="Arial" w:cs="Arial"/>
          <w:sz w:val="24"/>
          <w:szCs w:val="24"/>
        </w:rPr>
        <w:t>муниципального</w:t>
      </w:r>
      <w:r w:rsidR="002C17C2" w:rsidRPr="0009207B">
        <w:rPr>
          <w:rFonts w:ascii="Arial" w:hAnsi="Arial" w:cs="Arial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09207B" w:rsidRDefault="00D549C8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</w:t>
      </w:r>
      <w:r w:rsidR="00397AF9" w:rsidRPr="0009207B">
        <w:rPr>
          <w:rFonts w:ascii="Arial" w:hAnsi="Arial" w:cs="Arial"/>
          <w:sz w:val="24"/>
          <w:szCs w:val="24"/>
        </w:rPr>
        <w:t>6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09207B" w:rsidRDefault="004D29F5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</w:t>
      </w:r>
      <w:r w:rsidR="00397AF9" w:rsidRPr="0009207B">
        <w:rPr>
          <w:rFonts w:ascii="Arial" w:hAnsi="Arial" w:cs="Arial"/>
          <w:sz w:val="24"/>
          <w:szCs w:val="24"/>
        </w:rPr>
        <w:t>7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09207B" w:rsidRDefault="004D29F5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</w:t>
      </w:r>
      <w:r w:rsidR="00397AF9" w:rsidRPr="0009207B">
        <w:rPr>
          <w:rFonts w:ascii="Arial" w:hAnsi="Arial" w:cs="Arial"/>
          <w:sz w:val="24"/>
          <w:szCs w:val="24"/>
        </w:rPr>
        <w:t>8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Места предоставления муниципальной услуги должны быть: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09207B" w:rsidRDefault="004D29F5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</w:t>
      </w:r>
      <w:r w:rsidR="00397AF9" w:rsidRPr="0009207B">
        <w:rPr>
          <w:rFonts w:ascii="Arial" w:hAnsi="Arial" w:cs="Arial"/>
          <w:sz w:val="24"/>
          <w:szCs w:val="24"/>
        </w:rPr>
        <w:t>9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1)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9207B">
        <w:rPr>
          <w:rFonts w:ascii="Arial" w:hAnsi="Arial" w:cs="Arial"/>
          <w:sz w:val="24"/>
          <w:szCs w:val="24"/>
        </w:rPr>
        <w:t>дств дл</w:t>
      </w:r>
      <w:proofErr w:type="gramEnd"/>
      <w:r w:rsidRPr="0009207B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2)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3)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4)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9207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920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9207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9207B">
        <w:rPr>
          <w:rFonts w:ascii="Arial" w:hAnsi="Arial" w:cs="Arial"/>
          <w:sz w:val="24"/>
          <w:szCs w:val="24"/>
        </w:rPr>
        <w:t>;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5)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6)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Pr="0009207B">
        <w:rPr>
          <w:rFonts w:ascii="Arial" w:hAnsi="Arial" w:cs="Arial"/>
          <w:sz w:val="24"/>
          <w:szCs w:val="24"/>
        </w:rPr>
        <w:t>оказание с</w:t>
      </w:r>
      <w:r w:rsidR="004605AF" w:rsidRPr="0009207B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Pr="0009207B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C17C2" w:rsidRPr="0038166D" w:rsidRDefault="002C17C2" w:rsidP="0038166D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Показатели доступности и</w:t>
      </w:r>
      <w:r w:rsidR="00BD3F24" w:rsidRPr="0009207B">
        <w:rPr>
          <w:rFonts w:ascii="Arial" w:hAnsi="Arial" w:cs="Arial"/>
          <w:b/>
          <w:sz w:val="24"/>
          <w:szCs w:val="24"/>
        </w:rPr>
        <w:t xml:space="preserve"> качества муниципальной услуги</w:t>
      </w:r>
    </w:p>
    <w:p w:rsidR="002C17C2" w:rsidRPr="0009207B" w:rsidRDefault="00397AF9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30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соблюдение стандарта предоставления муниципальной услуги;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09207B">
        <w:rPr>
          <w:rFonts w:ascii="Arial" w:hAnsi="Arial" w:cs="Arial"/>
          <w:sz w:val="24"/>
          <w:szCs w:val="24"/>
        </w:rPr>
        <w:t>олнении заявления через Портал);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5)</w:t>
      </w:r>
      <w:r w:rsidR="00C47963" w:rsidRPr="0009207B">
        <w:rPr>
          <w:rFonts w:ascii="Arial" w:hAnsi="Arial" w:cs="Arial"/>
          <w:lang w:val="en-US"/>
        </w:rPr>
        <w:t> </w:t>
      </w:r>
      <w:r w:rsidRPr="0009207B">
        <w:rPr>
          <w:rFonts w:ascii="Arial" w:hAnsi="Arial" w:cs="Arial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6)</w:t>
      </w:r>
      <w:r w:rsidR="00C47963" w:rsidRPr="0009207B">
        <w:rPr>
          <w:rFonts w:ascii="Arial" w:hAnsi="Arial" w:cs="Arial"/>
          <w:lang w:val="en-US"/>
        </w:rPr>
        <w:t> </w:t>
      </w:r>
      <w:r w:rsidRPr="0009207B">
        <w:rPr>
          <w:rFonts w:ascii="Arial" w:hAnsi="Arial" w:cs="Arial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09207B">
        <w:rPr>
          <w:rFonts w:ascii="Arial" w:hAnsi="Arial" w:cs="Arial"/>
        </w:rPr>
        <w:t>муниципальную</w:t>
      </w:r>
      <w:r w:rsidRPr="0009207B">
        <w:rPr>
          <w:rFonts w:ascii="Arial" w:hAnsi="Arial" w:cs="Arial"/>
        </w:rPr>
        <w:t xml:space="preserve"> услугу, по выбору заявителя (экстерриториальный принцип).</w:t>
      </w:r>
    </w:p>
    <w:p w:rsidR="002C17C2" w:rsidRPr="0009207B" w:rsidRDefault="00397AF9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31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отсутствие очередей при приеме (выдаче) документов;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09207B" w:rsidRDefault="00397AF9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32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>п</w:t>
      </w:r>
      <w:proofErr w:type="gramEnd"/>
      <w:r w:rsidRPr="0009207B">
        <w:rPr>
          <w:rFonts w:ascii="Arial" w:hAnsi="Arial" w:cs="Arial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</w:p>
    <w:p w:rsidR="002C17C2" w:rsidRPr="0009207B" w:rsidRDefault="00EF0EB9" w:rsidP="00254D36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</w:t>
      </w:r>
      <w:r w:rsidR="00254D36">
        <w:rPr>
          <w:rFonts w:ascii="Arial" w:hAnsi="Arial" w:cs="Arial"/>
          <w:b/>
        </w:rPr>
        <w:t>ьной услуги в электронной форме</w:t>
      </w:r>
    </w:p>
    <w:p w:rsidR="002C17C2" w:rsidRPr="0009207B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33</w:t>
      </w:r>
      <w:r w:rsidR="002C17C2" w:rsidRPr="0009207B">
        <w:rPr>
          <w:rFonts w:ascii="Arial" w:hAnsi="Arial" w:cs="Arial"/>
        </w:rPr>
        <w:t>.</w:t>
      </w:r>
      <w:r w:rsidR="00C47963" w:rsidRPr="0009207B">
        <w:rPr>
          <w:rFonts w:ascii="Arial" w:hAnsi="Arial" w:cs="Arial"/>
          <w:lang w:val="en-US"/>
        </w:rPr>
        <w:t> </w:t>
      </w:r>
      <w:proofErr w:type="gramStart"/>
      <w:r w:rsidR="002C17C2" w:rsidRPr="0009207B">
        <w:rPr>
          <w:rFonts w:ascii="Arial" w:hAnsi="Arial" w:cs="Arial"/>
        </w:rPr>
        <w:t xml:space="preserve">В случае если </w:t>
      </w:r>
      <w:r w:rsidR="004F304A" w:rsidRPr="0009207B">
        <w:rPr>
          <w:rFonts w:ascii="Arial" w:hAnsi="Arial" w:cs="Arial"/>
        </w:rPr>
        <w:t>муниципальная</w:t>
      </w:r>
      <w:r w:rsidR="002C17C2" w:rsidRPr="0009207B">
        <w:rPr>
          <w:rFonts w:ascii="Arial" w:hAnsi="Arial" w:cs="Arial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</w:t>
      </w:r>
      <w:r w:rsidR="002C17C2" w:rsidRPr="0009207B">
        <w:rPr>
          <w:rFonts w:ascii="Arial" w:hAnsi="Arial" w:cs="Arial"/>
        </w:rPr>
        <w:lastRenderedPageBreak/>
        <w:t>предпринимателей) либо местонахождения (для юридических лиц) при</w:t>
      </w:r>
      <w:proofErr w:type="gramEnd"/>
      <w:r w:rsidR="002C17C2" w:rsidRPr="0009207B">
        <w:rPr>
          <w:rFonts w:ascii="Arial" w:hAnsi="Arial" w:cs="Arial"/>
        </w:rPr>
        <w:t xml:space="preserve"> </w:t>
      </w:r>
      <w:proofErr w:type="gramStart"/>
      <w:r w:rsidR="002C17C2" w:rsidRPr="0009207B">
        <w:rPr>
          <w:rFonts w:ascii="Arial" w:hAnsi="Arial" w:cs="Arial"/>
        </w:rPr>
        <w:t>наличии</w:t>
      </w:r>
      <w:proofErr w:type="gramEnd"/>
      <w:r w:rsidR="002C17C2" w:rsidRPr="0009207B">
        <w:rPr>
          <w:rFonts w:ascii="Arial" w:hAnsi="Arial" w:cs="Arial"/>
        </w:rPr>
        <w:t xml:space="preserve"> соглашения о взаимодействии.</w:t>
      </w:r>
    </w:p>
    <w:p w:rsidR="002C17C2" w:rsidRPr="0009207B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</w:t>
      </w:r>
      <w:r w:rsidR="00397AF9" w:rsidRPr="0009207B">
        <w:rPr>
          <w:rFonts w:ascii="Arial" w:hAnsi="Arial" w:cs="Arial"/>
        </w:rPr>
        <w:t>4</w:t>
      </w:r>
      <w:r w:rsidR="002C17C2" w:rsidRPr="0009207B">
        <w:rPr>
          <w:rFonts w:ascii="Arial" w:hAnsi="Arial" w:cs="Arial"/>
        </w:rPr>
        <w:t>.</w:t>
      </w:r>
      <w:r w:rsidR="00C47963" w:rsidRPr="0009207B">
        <w:rPr>
          <w:rFonts w:ascii="Arial" w:hAnsi="Arial" w:cs="Arial"/>
          <w:lang w:val="en-US"/>
        </w:rPr>
        <w:t> </w:t>
      </w:r>
      <w:r w:rsidR="002C17C2" w:rsidRPr="0009207B">
        <w:rPr>
          <w:rFonts w:ascii="Arial" w:hAnsi="Arial" w:cs="Arial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09207B">
        <w:rPr>
          <w:rFonts w:ascii="Arial" w:hAnsi="Arial" w:cs="Arial"/>
        </w:rPr>
        <w:t>муниципальных</w:t>
      </w:r>
      <w:r w:rsidR="002C17C2" w:rsidRPr="0009207B">
        <w:rPr>
          <w:rFonts w:ascii="Arial" w:hAnsi="Arial" w:cs="Arial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09207B">
        <w:rPr>
          <w:rFonts w:ascii="Arial" w:hAnsi="Arial" w:cs="Arial"/>
        </w:rPr>
        <w:t>муниципальные</w:t>
      </w:r>
      <w:r w:rsidR="002C17C2" w:rsidRPr="0009207B">
        <w:rPr>
          <w:rFonts w:ascii="Arial" w:hAnsi="Arial" w:cs="Arial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09207B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</w:t>
      </w:r>
      <w:r w:rsidR="00397AF9" w:rsidRPr="0009207B">
        <w:rPr>
          <w:rFonts w:ascii="Arial" w:hAnsi="Arial" w:cs="Arial"/>
        </w:rPr>
        <w:t>5</w:t>
      </w:r>
      <w:r w:rsidR="002C17C2" w:rsidRPr="0009207B">
        <w:rPr>
          <w:rFonts w:ascii="Arial" w:hAnsi="Arial" w:cs="Arial"/>
        </w:rPr>
        <w:t>.</w:t>
      </w:r>
      <w:r w:rsidR="00C47963" w:rsidRPr="0009207B">
        <w:rPr>
          <w:rFonts w:ascii="Arial" w:hAnsi="Arial" w:cs="Arial"/>
          <w:lang w:val="en-US"/>
        </w:rPr>
        <w:t> </w:t>
      </w:r>
      <w:proofErr w:type="gramStart"/>
      <w:r w:rsidR="002C17C2" w:rsidRPr="0009207B">
        <w:rPr>
          <w:rFonts w:ascii="Arial" w:hAnsi="Arial" w:cs="Arial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2C17C2" w:rsidRPr="0009207B">
        <w:rPr>
          <w:rFonts w:ascii="Arial" w:hAnsi="Arial" w:cs="Arial"/>
        </w:rPr>
        <w:t xml:space="preserve"> физического лица </w:t>
      </w:r>
      <w:proofErr w:type="gramStart"/>
      <w:r w:rsidR="002C17C2" w:rsidRPr="0009207B">
        <w:rPr>
          <w:rFonts w:ascii="Arial" w:hAnsi="Arial" w:cs="Arial"/>
        </w:rPr>
        <w:t>установлена</w:t>
      </w:r>
      <w:proofErr w:type="gramEnd"/>
      <w:r w:rsidR="002C17C2" w:rsidRPr="0009207B">
        <w:rPr>
          <w:rFonts w:ascii="Arial" w:hAnsi="Arial" w:cs="Arial"/>
        </w:rPr>
        <w:t xml:space="preserve"> при личном приеме.</w:t>
      </w:r>
    </w:p>
    <w:p w:rsidR="002C17C2" w:rsidRPr="0009207B" w:rsidRDefault="00D549C8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</w:t>
      </w:r>
      <w:r w:rsidR="00397AF9" w:rsidRPr="0009207B">
        <w:rPr>
          <w:rFonts w:ascii="Arial" w:hAnsi="Arial" w:cs="Arial"/>
          <w:sz w:val="24"/>
          <w:szCs w:val="24"/>
        </w:rPr>
        <w:t>6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9207B">
        <w:rPr>
          <w:rFonts w:ascii="Arial" w:hAnsi="Arial" w:cs="Arial"/>
          <w:sz w:val="24"/>
          <w:szCs w:val="24"/>
        </w:rPr>
        <w:t>потери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>2)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09207B">
        <w:rPr>
          <w:rFonts w:ascii="Arial" w:hAnsi="Arial" w:cs="Arial"/>
          <w:sz w:val="24"/>
          <w:szCs w:val="24"/>
        </w:rPr>
        <w:lastRenderedPageBreak/>
        <w:t xml:space="preserve">организацией, удостоверяется квалифицированной ЭП в формате открепленной подписи (файл формата </w:t>
      </w:r>
      <w:proofErr w:type="spellStart"/>
      <w:r w:rsidRPr="0009207B">
        <w:rPr>
          <w:rFonts w:ascii="Arial" w:hAnsi="Arial" w:cs="Arial"/>
          <w:sz w:val="24"/>
          <w:szCs w:val="24"/>
        </w:rPr>
        <w:t>sig</w:t>
      </w:r>
      <w:proofErr w:type="spellEnd"/>
      <w:r w:rsidRPr="0009207B">
        <w:rPr>
          <w:rFonts w:ascii="Arial" w:hAnsi="Arial" w:cs="Arial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а)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09207B">
        <w:rPr>
          <w:rFonts w:ascii="Arial" w:hAnsi="Arial" w:cs="Arial"/>
          <w:sz w:val="24"/>
          <w:szCs w:val="24"/>
        </w:rPr>
        <w:t>pdf</w:t>
      </w:r>
      <w:proofErr w:type="spellEnd"/>
      <w:r w:rsidRPr="00092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07B">
        <w:rPr>
          <w:rFonts w:ascii="Arial" w:hAnsi="Arial" w:cs="Arial"/>
          <w:sz w:val="24"/>
          <w:szCs w:val="24"/>
        </w:rPr>
        <w:t>jpg</w:t>
      </w:r>
      <w:proofErr w:type="spellEnd"/>
      <w:r w:rsidRPr="00092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07B">
        <w:rPr>
          <w:rFonts w:ascii="Arial" w:hAnsi="Arial" w:cs="Arial"/>
          <w:sz w:val="24"/>
          <w:szCs w:val="24"/>
        </w:rPr>
        <w:t>png</w:t>
      </w:r>
      <w:proofErr w:type="spellEnd"/>
      <w:r w:rsidRPr="0009207B">
        <w:rPr>
          <w:rFonts w:ascii="Arial" w:hAnsi="Arial" w:cs="Arial"/>
          <w:sz w:val="24"/>
          <w:szCs w:val="24"/>
        </w:rPr>
        <w:t>.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09207B">
        <w:rPr>
          <w:rFonts w:ascii="Arial" w:hAnsi="Arial" w:cs="Arial"/>
          <w:sz w:val="24"/>
          <w:szCs w:val="24"/>
        </w:rPr>
        <w:t>sig</w:t>
      </w:r>
      <w:proofErr w:type="spellEnd"/>
      <w:r w:rsidRPr="0009207B">
        <w:rPr>
          <w:rFonts w:ascii="Arial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09207B">
        <w:rPr>
          <w:rFonts w:ascii="Arial" w:hAnsi="Arial" w:cs="Arial"/>
          <w:sz w:val="24"/>
          <w:szCs w:val="24"/>
        </w:rPr>
        <w:t>zip</w:t>
      </w:r>
      <w:proofErr w:type="spellEnd"/>
      <w:r w:rsidRPr="0009207B">
        <w:rPr>
          <w:rFonts w:ascii="Arial" w:hAnsi="Arial" w:cs="Arial"/>
          <w:sz w:val="24"/>
          <w:szCs w:val="24"/>
        </w:rPr>
        <w:t>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б)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9207B">
        <w:rPr>
          <w:rFonts w:ascii="Arial" w:hAnsi="Arial" w:cs="Arial"/>
          <w:sz w:val="24"/>
          <w:szCs w:val="24"/>
        </w:rPr>
        <w:t>dpi</w:t>
      </w:r>
      <w:proofErr w:type="spellEnd"/>
      <w:r w:rsidRPr="0009207B">
        <w:rPr>
          <w:rFonts w:ascii="Arial" w:hAnsi="Arial" w:cs="Arial"/>
          <w:sz w:val="24"/>
          <w:szCs w:val="24"/>
        </w:rPr>
        <w:t>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>в)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09207B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ЭП).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г)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Pr="0009207B">
        <w:rPr>
          <w:rFonts w:ascii="Arial" w:hAnsi="Arial" w:cs="Arial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09207B" w:rsidRDefault="002C17C2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09207B" w:rsidRDefault="002C17C2" w:rsidP="0048793D">
      <w:pPr>
        <w:ind w:firstLine="567"/>
        <w:jc w:val="both"/>
        <w:rPr>
          <w:rFonts w:ascii="Arial" w:hAnsi="Arial" w:cs="Arial"/>
        </w:rPr>
      </w:pPr>
    </w:p>
    <w:p w:rsidR="00EF0EB9" w:rsidRPr="00254D36" w:rsidRDefault="00136C1C" w:rsidP="00EF0EB9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254D36">
        <w:rPr>
          <w:rFonts w:ascii="Arial" w:hAnsi="Arial" w:cs="Arial"/>
          <w:b/>
          <w:sz w:val="32"/>
          <w:szCs w:val="32"/>
        </w:rPr>
        <w:t xml:space="preserve">Раздел </w:t>
      </w:r>
      <w:r w:rsidR="00EF0EB9" w:rsidRPr="00254D36">
        <w:rPr>
          <w:rFonts w:ascii="Arial" w:hAnsi="Arial" w:cs="Arial"/>
          <w:b/>
          <w:sz w:val="32"/>
          <w:szCs w:val="32"/>
        </w:rPr>
        <w:t>III. Состав, последовательность и сроки выполнения административных процедур</w:t>
      </w:r>
    </w:p>
    <w:p w:rsidR="00EF0EB9" w:rsidRPr="00254D36" w:rsidRDefault="00EF0EB9" w:rsidP="00EF0EB9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946404" w:rsidRPr="0009207B" w:rsidRDefault="00946404" w:rsidP="00254D36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 xml:space="preserve">Перечень вариантов предоставления </w:t>
      </w:r>
      <w:r w:rsidR="00BC0EB2" w:rsidRPr="0009207B">
        <w:rPr>
          <w:rFonts w:ascii="Arial" w:hAnsi="Arial" w:cs="Arial"/>
          <w:b/>
        </w:rPr>
        <w:t>муниципальной</w:t>
      </w:r>
      <w:r w:rsidRPr="0009207B">
        <w:rPr>
          <w:rFonts w:ascii="Arial" w:hAnsi="Arial" w:cs="Arial"/>
          <w:b/>
        </w:rPr>
        <w:t xml:space="preserve"> у</w:t>
      </w:r>
      <w:r w:rsidR="00254D36">
        <w:rPr>
          <w:rFonts w:ascii="Arial" w:hAnsi="Arial" w:cs="Arial"/>
          <w:b/>
        </w:rPr>
        <w:t>слуги</w:t>
      </w:r>
    </w:p>
    <w:p w:rsidR="00946404" w:rsidRPr="0009207B" w:rsidRDefault="00EB3B9C" w:rsidP="00946404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37. </w:t>
      </w:r>
      <w:r w:rsidR="00946404" w:rsidRPr="0009207B">
        <w:rPr>
          <w:rFonts w:ascii="Arial" w:hAnsi="Arial" w:cs="Arial"/>
        </w:rPr>
        <w:t xml:space="preserve">Варианты предоставления </w:t>
      </w:r>
      <w:r w:rsidR="00BC0EB2" w:rsidRPr="0009207B">
        <w:rPr>
          <w:rFonts w:ascii="Arial" w:hAnsi="Arial" w:cs="Arial"/>
        </w:rPr>
        <w:t>муниципальной</w:t>
      </w:r>
      <w:r w:rsidR="00946404" w:rsidRPr="0009207B">
        <w:rPr>
          <w:rFonts w:ascii="Arial" w:hAnsi="Arial" w:cs="Arial"/>
        </w:rPr>
        <w:t xml:space="preserve"> услуги:</w:t>
      </w:r>
    </w:p>
    <w:p w:rsidR="00946404" w:rsidRPr="0009207B" w:rsidRDefault="00946404" w:rsidP="009464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09207B" w:rsidRDefault="00946404" w:rsidP="009464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отказ в выдаче разрешения </w:t>
      </w:r>
      <w:r w:rsidR="00081BD9" w:rsidRPr="0009207B">
        <w:rPr>
          <w:rFonts w:ascii="Arial" w:hAnsi="Arial" w:cs="Arial"/>
          <w:sz w:val="24"/>
          <w:szCs w:val="24"/>
        </w:rPr>
        <w:t>на условно-разрешенный вид использования земельного участка или объекта капитального строительства</w:t>
      </w:r>
      <w:r w:rsidRPr="0009207B">
        <w:rPr>
          <w:rFonts w:ascii="Arial" w:hAnsi="Arial" w:cs="Arial"/>
          <w:sz w:val="24"/>
          <w:szCs w:val="24"/>
        </w:rPr>
        <w:t>.</w:t>
      </w:r>
    </w:p>
    <w:p w:rsidR="00946404" w:rsidRPr="0009207B" w:rsidRDefault="00946404" w:rsidP="00946404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2C17C2" w:rsidRPr="0009207B" w:rsidRDefault="00EB3B9C" w:rsidP="00EB3B9C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выдача дубликата документа.</w:t>
      </w:r>
    </w:p>
    <w:p w:rsidR="00D2737D" w:rsidRPr="0009207B" w:rsidRDefault="00D2737D" w:rsidP="00254D36">
      <w:pPr>
        <w:pStyle w:val="1"/>
        <w:suppressAutoHyphens/>
        <w:autoSpaceDN/>
        <w:adjustRightInd/>
        <w:ind w:left="709"/>
        <w:jc w:val="left"/>
        <w:rPr>
          <w:rFonts w:ascii="Arial" w:hAnsi="Arial" w:cs="Arial"/>
        </w:rPr>
      </w:pPr>
      <w:r w:rsidRPr="0009207B">
        <w:rPr>
          <w:rFonts w:ascii="Arial" w:hAnsi="Arial" w:cs="Arial"/>
        </w:rPr>
        <w:t>Профилирование заявителя</w:t>
      </w:r>
    </w:p>
    <w:p w:rsidR="00D2737D" w:rsidRPr="0009207B" w:rsidRDefault="00EB3B9C" w:rsidP="00D273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38. </w:t>
      </w:r>
      <w:proofErr w:type="gramStart"/>
      <w:r w:rsidR="00D2737D" w:rsidRPr="0009207B">
        <w:rPr>
          <w:rFonts w:ascii="Arial" w:hAnsi="Arial" w:cs="Arial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</w:t>
      </w:r>
      <w:r w:rsidR="00D2737D" w:rsidRPr="0009207B">
        <w:rPr>
          <w:rFonts w:ascii="Arial" w:hAnsi="Arial" w:cs="Arial"/>
          <w:sz w:val="24"/>
          <w:szCs w:val="24"/>
        </w:rPr>
        <w:lastRenderedPageBreak/>
        <w:t xml:space="preserve">области) (при условии внесения </w:t>
      </w:r>
      <w:r w:rsidR="00BC0EB2" w:rsidRPr="0009207B">
        <w:rPr>
          <w:rFonts w:ascii="Arial" w:hAnsi="Arial" w:cs="Arial"/>
          <w:sz w:val="24"/>
          <w:szCs w:val="24"/>
        </w:rPr>
        <w:t>муниципальной</w:t>
      </w:r>
      <w:r w:rsidR="00D2737D" w:rsidRPr="0009207B">
        <w:rPr>
          <w:rFonts w:ascii="Arial" w:hAnsi="Arial" w:cs="Arial"/>
          <w:sz w:val="24"/>
          <w:szCs w:val="24"/>
        </w:rPr>
        <w:t xml:space="preserve"> услуги в Перечень), МФЦ.</w:t>
      </w:r>
      <w:proofErr w:type="gramEnd"/>
    </w:p>
    <w:p w:rsidR="00D2737D" w:rsidRPr="0009207B" w:rsidRDefault="00D2737D" w:rsidP="00D273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Pr="0009207B" w:rsidRDefault="00D2737D" w:rsidP="00136C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D2737D" w:rsidRPr="0009207B" w:rsidRDefault="00397AF9" w:rsidP="00EB3B9C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39</w:t>
      </w:r>
      <w:r w:rsidR="00D2737D" w:rsidRPr="0009207B">
        <w:rPr>
          <w:rFonts w:ascii="Arial" w:hAnsi="Arial" w:cs="Arial"/>
        </w:rPr>
        <w:t xml:space="preserve">. Вариант 1. Выдача разрешения </w:t>
      </w:r>
      <w:r w:rsidR="009061B2" w:rsidRPr="0009207B">
        <w:rPr>
          <w:rFonts w:ascii="Arial" w:hAnsi="Arial" w:cs="Arial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09207B">
        <w:rPr>
          <w:rFonts w:ascii="Arial" w:hAnsi="Arial" w:cs="Arial"/>
        </w:rPr>
        <w:t xml:space="preserve"> заявителю</w:t>
      </w:r>
    </w:p>
    <w:p w:rsidR="00D2737D" w:rsidRPr="0009207B" w:rsidRDefault="00397AF9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39.</w:t>
      </w:r>
      <w:r w:rsidR="00D2737D" w:rsidRPr="0009207B">
        <w:rPr>
          <w:rFonts w:ascii="Arial" w:hAnsi="Arial" w:cs="Arial"/>
        </w:rPr>
        <w:t xml:space="preserve">1. Результатом предоставления муниципальной услуги является выдача разрешения на </w:t>
      </w:r>
      <w:r w:rsidR="00786BF8" w:rsidRPr="0009207B">
        <w:rPr>
          <w:rFonts w:ascii="Arial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D2737D" w:rsidRPr="0009207B">
        <w:rPr>
          <w:rFonts w:ascii="Arial" w:hAnsi="Arial" w:cs="Arial"/>
        </w:rPr>
        <w:t xml:space="preserve"> заявителю.</w:t>
      </w:r>
    </w:p>
    <w:p w:rsidR="00D2737D" w:rsidRPr="0009207B" w:rsidRDefault="00397AF9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39.</w:t>
      </w:r>
      <w:r w:rsidR="00D2737D" w:rsidRPr="0009207B">
        <w:rPr>
          <w:rFonts w:ascii="Arial" w:hAnsi="Arial" w:cs="Arial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09207B">
        <w:rPr>
          <w:rFonts w:ascii="Arial" w:hAnsi="Arial" w:cs="Arial"/>
        </w:rPr>
        <w:t>4</w:t>
      </w:r>
      <w:r w:rsidR="00D2737D" w:rsidRPr="0009207B">
        <w:rPr>
          <w:rFonts w:ascii="Arial" w:hAnsi="Arial" w:cs="Arial"/>
        </w:rPr>
        <w:t>7 рабочих дней со дня регистрации заявления и прилагаемых к нему документов.</w:t>
      </w:r>
    </w:p>
    <w:p w:rsidR="00D2737D" w:rsidRPr="0009207B" w:rsidRDefault="00397AF9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39.</w:t>
      </w:r>
      <w:r w:rsidR="00D2737D" w:rsidRPr="0009207B">
        <w:rPr>
          <w:rFonts w:ascii="Arial" w:hAnsi="Arial" w:cs="Arial"/>
        </w:rPr>
        <w:t>3. Исчерпывающий перечень оснований для отказа в предоставлении муниципа</w:t>
      </w:r>
      <w:r w:rsidR="005F1728" w:rsidRPr="0009207B">
        <w:rPr>
          <w:rFonts w:ascii="Arial" w:hAnsi="Arial" w:cs="Arial"/>
        </w:rPr>
        <w:t>льной услуги приведен в пункте 1</w:t>
      </w:r>
      <w:r w:rsidR="00D0615B" w:rsidRPr="0009207B">
        <w:rPr>
          <w:rFonts w:ascii="Arial" w:hAnsi="Arial" w:cs="Arial"/>
        </w:rPr>
        <w:t>9</w:t>
      </w:r>
      <w:r w:rsidR="00D2737D" w:rsidRPr="0009207B">
        <w:rPr>
          <w:rFonts w:ascii="Arial" w:hAnsi="Arial" w:cs="Arial"/>
        </w:rPr>
        <w:t xml:space="preserve"> раздела II Административного регламента.</w:t>
      </w:r>
    </w:p>
    <w:p w:rsidR="00D2737D" w:rsidRPr="0009207B" w:rsidRDefault="00397AF9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39.</w:t>
      </w:r>
      <w:r w:rsidR="00D2737D" w:rsidRPr="0009207B">
        <w:rPr>
          <w:rFonts w:ascii="Arial" w:hAnsi="Arial" w:cs="Arial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1)</w:t>
      </w:r>
      <w:r w:rsidR="005F1728" w:rsidRPr="0009207B">
        <w:rPr>
          <w:rFonts w:ascii="Arial" w:hAnsi="Arial" w:cs="Arial"/>
        </w:rPr>
        <w:t> </w:t>
      </w:r>
      <w:r w:rsidRPr="0009207B">
        <w:rPr>
          <w:rFonts w:ascii="Arial" w:hAnsi="Arial" w:cs="Arial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2)</w:t>
      </w:r>
      <w:r w:rsidR="005F1728" w:rsidRPr="0009207B">
        <w:rPr>
          <w:rFonts w:ascii="Arial" w:hAnsi="Arial" w:cs="Arial"/>
        </w:rPr>
        <w:t> </w:t>
      </w:r>
      <w:r w:rsidRPr="0009207B">
        <w:rPr>
          <w:rFonts w:ascii="Arial" w:hAnsi="Arial" w:cs="Arial"/>
        </w:rPr>
        <w:t>предоставление результата муниципальной услуги.</w:t>
      </w:r>
    </w:p>
    <w:p w:rsidR="00D2737D" w:rsidRPr="0009207B" w:rsidRDefault="00397AF9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39</w:t>
      </w:r>
      <w:r w:rsidR="00D2737D" w:rsidRPr="0009207B">
        <w:rPr>
          <w:rFonts w:ascii="Arial" w:hAnsi="Arial" w:cs="Arial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Для получения муниципальной услуги заявитель одним из способов, указанных в пункте </w:t>
      </w:r>
      <w:r w:rsidR="005F1728" w:rsidRPr="0009207B">
        <w:rPr>
          <w:rFonts w:ascii="Arial" w:hAnsi="Arial" w:cs="Arial"/>
        </w:rPr>
        <w:t>11</w:t>
      </w:r>
      <w:r w:rsidRPr="0009207B">
        <w:rPr>
          <w:rFonts w:ascii="Arial" w:hAnsi="Arial" w:cs="Arial"/>
        </w:rPr>
        <w:t xml:space="preserve">. раздела II Административного регламента, представляет в орган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власти:</w:t>
      </w:r>
    </w:p>
    <w:p w:rsidR="00D2737D" w:rsidRPr="0009207B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D2737D" w:rsidRPr="0009207B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копию документа, удостоверяющего личность гражданина Российской Федерации.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Сроки выполнения административной процедуры в органе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власти, МФЦ указаны в подразделе 1</w:t>
      </w:r>
      <w:r w:rsidR="00BB11C6" w:rsidRPr="0009207B">
        <w:rPr>
          <w:rFonts w:ascii="Arial" w:hAnsi="Arial" w:cs="Arial"/>
        </w:rPr>
        <w:t>4</w:t>
      </w:r>
      <w:r w:rsidRPr="0009207B">
        <w:rPr>
          <w:rFonts w:ascii="Arial" w:hAnsi="Arial" w:cs="Arial"/>
        </w:rPr>
        <w:t xml:space="preserve"> раздела II Административного регламента. 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09207B" w:rsidRDefault="002C40D6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39</w:t>
      </w:r>
      <w:r w:rsidR="00D2737D" w:rsidRPr="0009207B">
        <w:rPr>
          <w:rFonts w:ascii="Arial" w:hAnsi="Arial" w:cs="Arial"/>
        </w:rPr>
        <w:t>.6.</w:t>
      </w:r>
      <w:r w:rsidR="00D2737D" w:rsidRPr="0009207B">
        <w:rPr>
          <w:rFonts w:ascii="Arial" w:hAnsi="Arial" w:cs="Arial"/>
        </w:rPr>
        <w:tab/>
        <w:t>Основания для приостановления предоставления муниципальной услуги отсутствуют.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Возможность приема органом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D2737D" w:rsidRPr="0009207B" w:rsidRDefault="002C40D6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lastRenderedPageBreak/>
        <w:t>39</w:t>
      </w:r>
      <w:r w:rsidR="00D2737D" w:rsidRPr="0009207B">
        <w:rPr>
          <w:rFonts w:ascii="Arial" w:hAnsi="Arial" w:cs="Arial"/>
        </w:rPr>
        <w:t>.7. Порядок приема документов в МФЦ: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при приеме заявления работник МФЦ: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услуги;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тексты документов написаны разборчиво;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документы не исполнены карандашом;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срок действия документов не истек;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документы содержат информацию, необходимую для предоставления </w:t>
      </w:r>
      <w:r w:rsidR="00BC0EB2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услуги, указанной в заявлении;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документы представлены в полном объеме.</w:t>
      </w:r>
    </w:p>
    <w:p w:rsidR="00D2737D" w:rsidRPr="0009207B" w:rsidRDefault="00D2737D" w:rsidP="00D27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09207B" w:rsidRDefault="002C40D6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39</w:t>
      </w:r>
      <w:r w:rsidR="00D2737D" w:rsidRPr="0009207B">
        <w:rPr>
          <w:rFonts w:ascii="Arial" w:hAnsi="Arial" w:cs="Arial"/>
        </w:rPr>
        <w:t>.8.</w:t>
      </w:r>
      <w:r w:rsidR="00D2737D" w:rsidRPr="0009207B">
        <w:rPr>
          <w:rFonts w:ascii="Arial" w:hAnsi="Arial" w:cs="Arial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наличия указанных в пункте 1</w:t>
      </w:r>
      <w:r w:rsidR="0082164E" w:rsidRPr="0009207B">
        <w:rPr>
          <w:rFonts w:ascii="Arial" w:hAnsi="Arial" w:cs="Arial"/>
        </w:rPr>
        <w:t>9</w:t>
      </w:r>
      <w:r w:rsidRPr="0009207B">
        <w:rPr>
          <w:rFonts w:ascii="Arial" w:hAnsi="Arial" w:cs="Arial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09207B" w:rsidRDefault="00D2737D" w:rsidP="00D273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09207B">
        <w:rPr>
          <w:rFonts w:ascii="Arial" w:hAnsi="Arial" w:cs="Arial"/>
        </w:rPr>
        <w:t>на условно разрешенный вид использования земельного участка или объекта капитального строительства</w:t>
      </w:r>
      <w:r w:rsidRPr="0009207B">
        <w:rPr>
          <w:rFonts w:ascii="Arial" w:hAnsi="Arial" w:cs="Arial"/>
        </w:rPr>
        <w:t>.</w:t>
      </w:r>
    </w:p>
    <w:p w:rsidR="003B0FC3" w:rsidRPr="0009207B" w:rsidRDefault="003B0FC3" w:rsidP="003B0FC3">
      <w:pPr>
        <w:ind w:firstLine="851"/>
        <w:jc w:val="both"/>
        <w:rPr>
          <w:rFonts w:ascii="Arial" w:hAnsi="Arial" w:cs="Arial"/>
        </w:rPr>
      </w:pPr>
      <w:proofErr w:type="gramStart"/>
      <w:r w:rsidRPr="0009207B">
        <w:rPr>
          <w:rFonts w:ascii="Arial" w:hAnsi="Arial" w:cs="Arial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09207B">
        <w:rPr>
          <w:rFonts w:ascii="Arial" w:hAnsi="Arial" w:cs="Arial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lastRenderedPageBreak/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09207B" w:rsidRDefault="00D2737D" w:rsidP="00D2737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09207B">
        <w:rPr>
          <w:rFonts w:ascii="Arial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Pr="0009207B">
        <w:rPr>
          <w:rFonts w:ascii="Arial" w:hAnsi="Arial" w:cs="Arial"/>
        </w:rPr>
        <w:t>.</w:t>
      </w:r>
    </w:p>
    <w:p w:rsidR="007F2093" w:rsidRPr="0009207B" w:rsidRDefault="00D2737D" w:rsidP="0038166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09207B">
        <w:rPr>
          <w:rFonts w:ascii="Arial" w:hAnsi="Arial" w:cs="Arial"/>
        </w:rPr>
        <w:t>pdf</w:t>
      </w:r>
      <w:proofErr w:type="spellEnd"/>
      <w:r w:rsidRPr="0009207B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(файл формата </w:t>
      </w:r>
      <w:proofErr w:type="spellStart"/>
      <w:r w:rsidRPr="0009207B">
        <w:rPr>
          <w:rFonts w:ascii="Arial" w:hAnsi="Arial" w:cs="Arial"/>
        </w:rPr>
        <w:t>sig</w:t>
      </w:r>
      <w:proofErr w:type="spellEnd"/>
      <w:r w:rsidRPr="0009207B">
        <w:rPr>
          <w:rFonts w:ascii="Arial" w:hAnsi="Arial" w:cs="Arial"/>
        </w:rPr>
        <w:t xml:space="preserve">). При подписании документов усиленной квалифицированной ЭП </w:t>
      </w:r>
      <w:proofErr w:type="gramStart"/>
      <w:r w:rsidRPr="0009207B">
        <w:rPr>
          <w:rFonts w:ascii="Arial" w:hAnsi="Arial" w:cs="Arial"/>
        </w:rPr>
        <w:t>заверение подлинности</w:t>
      </w:r>
      <w:proofErr w:type="gramEnd"/>
      <w:r w:rsidRPr="0009207B">
        <w:rPr>
          <w:rFonts w:ascii="Arial" w:hAnsi="Arial" w:cs="Arial"/>
        </w:rPr>
        <w:t xml:space="preserve"> подписи должностного лица оттиском печати органа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</w:t>
      </w:r>
      <w:r w:rsidR="0038166D">
        <w:rPr>
          <w:rFonts w:ascii="Arial" w:hAnsi="Arial" w:cs="Arial"/>
        </w:rPr>
        <w:t>сти (организации) не требуется.</w:t>
      </w:r>
    </w:p>
    <w:p w:rsidR="009061B2" w:rsidRPr="0009207B" w:rsidRDefault="002C40D6" w:rsidP="00EB3B9C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40. </w:t>
      </w:r>
      <w:r w:rsidR="009061B2" w:rsidRPr="0009207B">
        <w:rPr>
          <w:rFonts w:ascii="Arial" w:hAnsi="Arial" w:cs="Arial"/>
        </w:rPr>
        <w:t xml:space="preserve">Вариант 2. Отказ </w:t>
      </w:r>
      <w:r w:rsidR="007F2093" w:rsidRPr="0009207B">
        <w:rPr>
          <w:rFonts w:ascii="Arial" w:hAnsi="Arial" w:cs="Arial"/>
        </w:rPr>
        <w:t>в выдаче разрешения на условно</w:t>
      </w:r>
      <w:r w:rsidR="00E82A17" w:rsidRPr="0009207B">
        <w:rPr>
          <w:rFonts w:ascii="Arial" w:hAnsi="Arial" w:cs="Arial"/>
        </w:rPr>
        <w:t xml:space="preserve"> </w:t>
      </w:r>
      <w:r w:rsidR="007F2093" w:rsidRPr="0009207B">
        <w:rPr>
          <w:rFonts w:ascii="Arial" w:hAnsi="Arial" w:cs="Arial"/>
        </w:rPr>
        <w:t>разрешенный вид использования земельного участка или объекта капитального строительства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40</w:t>
      </w:r>
      <w:r w:rsidR="009061B2" w:rsidRPr="0009207B">
        <w:rPr>
          <w:rFonts w:ascii="Arial" w:hAnsi="Arial" w:cs="Arial"/>
        </w:rPr>
        <w:t xml:space="preserve">.1. Результатом предоставления муниципальной услуги является отказ в выдаче разрешения на </w:t>
      </w:r>
      <w:r w:rsidR="00553F6E" w:rsidRPr="0009207B">
        <w:rPr>
          <w:rFonts w:ascii="Arial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9061B2" w:rsidRPr="0009207B">
        <w:rPr>
          <w:rFonts w:ascii="Arial" w:hAnsi="Arial" w:cs="Arial"/>
        </w:rPr>
        <w:t xml:space="preserve"> заявителю.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40</w:t>
      </w:r>
      <w:r w:rsidR="009061B2" w:rsidRPr="0009207B">
        <w:rPr>
          <w:rFonts w:ascii="Arial" w:hAnsi="Arial" w:cs="Arial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09207B">
        <w:rPr>
          <w:rFonts w:ascii="Arial" w:hAnsi="Arial" w:cs="Arial"/>
        </w:rPr>
        <w:t>4</w:t>
      </w:r>
      <w:r w:rsidR="009061B2" w:rsidRPr="0009207B">
        <w:rPr>
          <w:rFonts w:ascii="Arial" w:hAnsi="Arial" w:cs="Arial"/>
        </w:rPr>
        <w:t>7 рабочих дней со дня регистрации заявления и прилагаемых к нему документов.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40</w:t>
      </w:r>
      <w:r w:rsidR="009061B2" w:rsidRPr="0009207B">
        <w:rPr>
          <w:rFonts w:ascii="Arial" w:hAnsi="Arial" w:cs="Arial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09207B">
        <w:rPr>
          <w:rFonts w:ascii="Arial" w:hAnsi="Arial" w:cs="Arial"/>
        </w:rPr>
        <w:t xml:space="preserve">19 </w:t>
      </w:r>
      <w:r w:rsidR="009061B2" w:rsidRPr="0009207B">
        <w:rPr>
          <w:rFonts w:ascii="Arial" w:hAnsi="Arial" w:cs="Arial"/>
        </w:rPr>
        <w:t>раздела II Административного регламента.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40</w:t>
      </w:r>
      <w:r w:rsidR="009061B2" w:rsidRPr="0009207B">
        <w:rPr>
          <w:rFonts w:ascii="Arial" w:hAnsi="Arial" w:cs="Arial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1)</w:t>
      </w:r>
      <w:r w:rsidRPr="0009207B">
        <w:rPr>
          <w:rFonts w:ascii="Arial" w:hAnsi="Arial" w:cs="Arial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2)</w:t>
      </w:r>
      <w:r w:rsidRPr="0009207B">
        <w:rPr>
          <w:rFonts w:ascii="Arial" w:hAnsi="Arial" w:cs="Arial"/>
        </w:rPr>
        <w:tab/>
        <w:t>предоставление результата муниципальной услуги.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40</w:t>
      </w:r>
      <w:r w:rsidR="009061B2" w:rsidRPr="0009207B">
        <w:rPr>
          <w:rFonts w:ascii="Arial" w:hAnsi="Arial" w:cs="Arial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Для получения муниципальной услуги заявитель одним из способов, указанных в пункте </w:t>
      </w:r>
      <w:r w:rsidR="0082164E" w:rsidRPr="0009207B">
        <w:rPr>
          <w:rFonts w:ascii="Arial" w:hAnsi="Arial" w:cs="Arial"/>
        </w:rPr>
        <w:t>11</w:t>
      </w:r>
      <w:r w:rsidRPr="0009207B">
        <w:rPr>
          <w:rFonts w:ascii="Arial" w:hAnsi="Arial" w:cs="Arial"/>
        </w:rPr>
        <w:t xml:space="preserve"> раздела II Административного регламента, представляет в орган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власти:</w:t>
      </w:r>
    </w:p>
    <w:p w:rsidR="009061B2" w:rsidRPr="0009207B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9061B2" w:rsidRPr="0009207B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копию документа, удостоверяющего личность гражданина Российской Федерации.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lastRenderedPageBreak/>
        <w:t xml:space="preserve">Сроки выполнения административной процедуры в органе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власти, МФЦ указаны в подразделе 1</w:t>
      </w:r>
      <w:r w:rsidR="0082164E" w:rsidRPr="0009207B">
        <w:rPr>
          <w:rFonts w:ascii="Arial" w:hAnsi="Arial" w:cs="Arial"/>
        </w:rPr>
        <w:t>4</w:t>
      </w:r>
      <w:r w:rsidRPr="0009207B">
        <w:rPr>
          <w:rFonts w:ascii="Arial" w:hAnsi="Arial" w:cs="Arial"/>
        </w:rPr>
        <w:t xml:space="preserve"> раздела II Административного регламента. 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40</w:t>
      </w:r>
      <w:r w:rsidR="009061B2" w:rsidRPr="0009207B">
        <w:rPr>
          <w:rFonts w:ascii="Arial" w:hAnsi="Arial" w:cs="Arial"/>
        </w:rPr>
        <w:t>.6.</w:t>
      </w:r>
      <w:r w:rsidR="009061B2" w:rsidRPr="0009207B">
        <w:rPr>
          <w:rFonts w:ascii="Arial" w:hAnsi="Arial" w:cs="Arial"/>
        </w:rPr>
        <w:tab/>
        <w:t>Основания для приостановления предоставления муниципальной услуги отсутствуют.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Возможность приема органом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9061B2" w:rsidRPr="0009207B" w:rsidRDefault="002C40D6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40</w:t>
      </w:r>
      <w:r w:rsidR="009061B2" w:rsidRPr="0009207B">
        <w:rPr>
          <w:rFonts w:ascii="Arial" w:hAnsi="Arial" w:cs="Arial"/>
        </w:rPr>
        <w:t>.7. Порядок приема документов в МФЦ: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при приеме заявления работник МФЦ: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услуги;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тексты документов написаны разборчиво;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документы не исполнены карандашом;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срок действия документов не истек;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документы содержат информацию, необходимую для предоставления </w:t>
      </w:r>
      <w:r w:rsidR="00FF1B29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услуги, указанной в заявлении;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документы представлены в полном объеме.</w:t>
      </w:r>
    </w:p>
    <w:p w:rsidR="009061B2" w:rsidRPr="0009207B" w:rsidRDefault="009061B2" w:rsidP="009061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40</w:t>
      </w:r>
      <w:r w:rsidR="009061B2" w:rsidRPr="0009207B">
        <w:rPr>
          <w:rFonts w:ascii="Arial" w:hAnsi="Arial" w:cs="Arial"/>
        </w:rPr>
        <w:t>.8.</w:t>
      </w:r>
      <w:r w:rsidR="009061B2" w:rsidRPr="0009207B">
        <w:rPr>
          <w:rFonts w:ascii="Arial" w:hAnsi="Arial" w:cs="Arial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наличия указанных в пункте 1</w:t>
      </w:r>
      <w:r w:rsidR="0082164E" w:rsidRPr="0009207B">
        <w:rPr>
          <w:rFonts w:ascii="Arial" w:hAnsi="Arial" w:cs="Arial"/>
        </w:rPr>
        <w:t>1</w:t>
      </w:r>
      <w:r w:rsidRPr="0009207B">
        <w:rPr>
          <w:rFonts w:ascii="Arial" w:hAnsi="Arial" w:cs="Arial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09207B" w:rsidRDefault="009061B2" w:rsidP="00A40AD0">
      <w:pPr>
        <w:tabs>
          <w:tab w:val="left" w:pos="1276"/>
        </w:tabs>
        <w:ind w:firstLine="851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09207B">
        <w:rPr>
          <w:rFonts w:ascii="Arial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Pr="0009207B">
        <w:rPr>
          <w:rFonts w:ascii="Arial" w:hAnsi="Arial" w:cs="Arial"/>
        </w:rPr>
        <w:t>.</w:t>
      </w:r>
    </w:p>
    <w:p w:rsidR="00A40AD0" w:rsidRPr="0009207B" w:rsidRDefault="00A40AD0" w:rsidP="00A40AD0">
      <w:pPr>
        <w:ind w:firstLine="851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</w:t>
      </w:r>
      <w:r w:rsidRPr="0009207B">
        <w:rPr>
          <w:rFonts w:ascii="Arial" w:hAnsi="Arial" w:cs="Arial"/>
        </w:rPr>
        <w:lastRenderedPageBreak/>
        <w:t xml:space="preserve">разрешенный вид использования комиссия осуществляет подготовку рекомендаций </w:t>
      </w:r>
      <w:r w:rsidR="003B0FC3" w:rsidRPr="0009207B">
        <w:rPr>
          <w:rFonts w:ascii="Arial" w:hAnsi="Arial" w:cs="Arial"/>
        </w:rPr>
        <w:t>об отказе в</w:t>
      </w:r>
      <w:r w:rsidRPr="0009207B">
        <w:rPr>
          <w:rFonts w:ascii="Arial" w:hAnsi="Arial" w:cs="Arial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09207B">
        <w:rPr>
          <w:rFonts w:ascii="Arial" w:hAnsi="Arial" w:cs="Arial"/>
        </w:rPr>
        <w:t>«</w:t>
      </w:r>
      <w:r w:rsidRPr="0009207B">
        <w:rPr>
          <w:rFonts w:ascii="Arial" w:hAnsi="Arial" w:cs="Arial"/>
        </w:rPr>
        <w:t>Интернет</w:t>
      </w:r>
      <w:r w:rsidR="003B0FC3" w:rsidRPr="0009207B">
        <w:rPr>
          <w:rFonts w:ascii="Arial" w:hAnsi="Arial" w:cs="Arial"/>
        </w:rPr>
        <w:t>»</w:t>
      </w:r>
      <w:r w:rsidRPr="0009207B">
        <w:rPr>
          <w:rFonts w:ascii="Arial" w:hAnsi="Arial" w:cs="Arial"/>
        </w:rPr>
        <w:t>.</w:t>
      </w:r>
    </w:p>
    <w:p w:rsidR="009061B2" w:rsidRPr="0009207B" w:rsidRDefault="009061B2" w:rsidP="00A40AD0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09207B">
        <w:rPr>
          <w:rFonts w:ascii="Arial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Pr="0009207B">
        <w:rPr>
          <w:rFonts w:ascii="Arial" w:hAnsi="Arial" w:cs="Arial"/>
        </w:rPr>
        <w:t>.</w:t>
      </w:r>
    </w:p>
    <w:p w:rsidR="009061B2" w:rsidRPr="0009207B" w:rsidRDefault="009061B2" w:rsidP="0038166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09207B">
        <w:rPr>
          <w:rFonts w:ascii="Arial" w:hAnsi="Arial" w:cs="Arial"/>
        </w:rPr>
        <w:t>pdf</w:t>
      </w:r>
      <w:proofErr w:type="spellEnd"/>
      <w:r w:rsidRPr="0009207B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(файл формата </w:t>
      </w:r>
      <w:proofErr w:type="spellStart"/>
      <w:r w:rsidRPr="0009207B">
        <w:rPr>
          <w:rFonts w:ascii="Arial" w:hAnsi="Arial" w:cs="Arial"/>
        </w:rPr>
        <w:t>sig</w:t>
      </w:r>
      <w:proofErr w:type="spellEnd"/>
      <w:r w:rsidRPr="0009207B">
        <w:rPr>
          <w:rFonts w:ascii="Arial" w:hAnsi="Arial" w:cs="Arial"/>
        </w:rPr>
        <w:t xml:space="preserve">). При подписании документов усиленной квалифицированной ЭП </w:t>
      </w:r>
      <w:proofErr w:type="gramStart"/>
      <w:r w:rsidRPr="0009207B">
        <w:rPr>
          <w:rFonts w:ascii="Arial" w:hAnsi="Arial" w:cs="Arial"/>
        </w:rPr>
        <w:t>заверение подлинности</w:t>
      </w:r>
      <w:proofErr w:type="gramEnd"/>
      <w:r w:rsidRPr="0009207B">
        <w:rPr>
          <w:rFonts w:ascii="Arial" w:hAnsi="Arial" w:cs="Arial"/>
        </w:rPr>
        <w:t xml:space="preserve"> подписи должностного лица оттиском печати органа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</w:t>
      </w:r>
      <w:r w:rsidR="0038166D">
        <w:rPr>
          <w:rFonts w:ascii="Arial" w:hAnsi="Arial" w:cs="Arial"/>
        </w:rPr>
        <w:t>сти (организации) не требуется.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>.</w:t>
      </w:r>
      <w:r w:rsidR="009061B2" w:rsidRPr="0009207B">
        <w:rPr>
          <w:rFonts w:ascii="Arial" w:hAnsi="Arial" w:cs="Arial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09207B">
        <w:rPr>
          <w:rFonts w:ascii="Arial" w:hAnsi="Arial" w:cs="Arial"/>
        </w:rPr>
        <w:t>4</w:t>
      </w:r>
      <w:r w:rsidR="009061B2" w:rsidRPr="0009207B">
        <w:rPr>
          <w:rFonts w:ascii="Arial" w:hAnsi="Arial" w:cs="Arial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 xml:space="preserve">.3. </w:t>
      </w:r>
      <w:proofErr w:type="gramStart"/>
      <w:r w:rsidR="009061B2" w:rsidRPr="0009207B">
        <w:rPr>
          <w:rFonts w:ascii="Arial" w:hAnsi="Arial" w:cs="Arial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09207B">
        <w:rPr>
          <w:rFonts w:ascii="Arial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9061B2" w:rsidRPr="0009207B">
        <w:rPr>
          <w:rFonts w:ascii="Arial" w:hAnsi="Arial" w:cs="Arial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09207B">
        <w:rPr>
          <w:rFonts w:ascii="Arial" w:hAnsi="Arial" w:cs="Arial"/>
        </w:rPr>
        <w:t>11</w:t>
      </w:r>
      <w:r w:rsidR="009061B2" w:rsidRPr="0009207B">
        <w:rPr>
          <w:rFonts w:ascii="Arial" w:hAnsi="Arial" w:cs="Arial"/>
        </w:rPr>
        <w:t xml:space="preserve"> раздела II Административного регламента, представляет в орган </w:t>
      </w:r>
      <w:r w:rsidR="00BE787F" w:rsidRPr="0009207B">
        <w:rPr>
          <w:rFonts w:ascii="Arial" w:hAnsi="Arial" w:cs="Arial"/>
        </w:rPr>
        <w:t>муниципальной</w:t>
      </w:r>
      <w:r w:rsidR="009061B2" w:rsidRPr="0009207B">
        <w:rPr>
          <w:rFonts w:ascii="Arial" w:hAnsi="Arial" w:cs="Arial"/>
        </w:rPr>
        <w:t xml:space="preserve"> власти: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proofErr w:type="gramStart"/>
      <w:r w:rsidRPr="0009207B">
        <w:rPr>
          <w:rFonts w:ascii="Arial" w:hAnsi="Arial" w:cs="Arial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09207B">
        <w:rPr>
          <w:rFonts w:ascii="Arial" w:hAnsi="Arial" w:cs="Arial"/>
        </w:rPr>
        <w:t xml:space="preserve">на условно </w:t>
      </w:r>
      <w:r w:rsidR="00290837" w:rsidRPr="0009207B">
        <w:rPr>
          <w:rFonts w:ascii="Arial" w:hAnsi="Arial" w:cs="Arial"/>
        </w:rPr>
        <w:lastRenderedPageBreak/>
        <w:t xml:space="preserve">разрешенный вид использования земельного участка или объекта капитального строительства </w:t>
      </w:r>
      <w:r w:rsidRPr="0009207B">
        <w:rPr>
          <w:rFonts w:ascii="Arial" w:hAnsi="Arial" w:cs="Arial"/>
        </w:rPr>
        <w:t xml:space="preserve">допущенных опечаток и ошибок и содержащих правильные данные; </w:t>
      </w:r>
      <w:proofErr w:type="gramEnd"/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при подаче заявления в орган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власти, МФЦ – документ, удостоверяющий личность;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при подаче заявления посредством направления на адрес электронной почты органа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на официальном сайте органа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в сети «Интернет».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Сроки выполнения административной процедуры МФЦ указаны в подразделе </w:t>
      </w:r>
      <w:r w:rsidR="0082164E" w:rsidRPr="0009207B">
        <w:rPr>
          <w:rFonts w:ascii="Arial" w:hAnsi="Arial" w:cs="Arial"/>
        </w:rPr>
        <w:t>14</w:t>
      </w:r>
      <w:r w:rsidRPr="0009207B">
        <w:rPr>
          <w:rFonts w:ascii="Arial" w:hAnsi="Arial" w:cs="Arial"/>
        </w:rPr>
        <w:t xml:space="preserve"> раздела II Административного регламента.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>.6. Основания для приостановления предоставления муниципальной услуги отсутствуют.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 xml:space="preserve">.7. </w:t>
      </w:r>
      <w:proofErr w:type="gramStart"/>
      <w:r w:rsidR="009061B2" w:rsidRPr="0009207B">
        <w:rPr>
          <w:rFonts w:ascii="Arial" w:hAnsi="Arial" w:cs="Arial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09207B">
        <w:rPr>
          <w:rFonts w:ascii="Arial" w:hAnsi="Arial" w:cs="Arial"/>
        </w:rPr>
        <w:t>с даты регистрации</w:t>
      </w:r>
      <w:proofErr w:type="gramEnd"/>
      <w:r w:rsidRPr="0009207B">
        <w:rPr>
          <w:rFonts w:ascii="Arial" w:hAnsi="Arial" w:cs="Arial"/>
        </w:rPr>
        <w:t xml:space="preserve"> заявления.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9061B2" w:rsidRPr="0009207B" w:rsidRDefault="002C40D6" w:rsidP="0038166D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41</w:t>
      </w:r>
      <w:r w:rsidR="009061B2" w:rsidRPr="0009207B">
        <w:rPr>
          <w:rFonts w:ascii="Arial" w:hAnsi="Arial" w:cs="Arial"/>
        </w:rPr>
        <w:t xml:space="preserve">.9. Возможность приема органом </w:t>
      </w:r>
      <w:r w:rsidR="00BE787F" w:rsidRPr="0009207B">
        <w:rPr>
          <w:rFonts w:ascii="Arial" w:hAnsi="Arial" w:cs="Arial"/>
        </w:rPr>
        <w:t>муниципальной</w:t>
      </w:r>
      <w:r w:rsidR="009061B2" w:rsidRPr="0009207B">
        <w:rPr>
          <w:rFonts w:ascii="Arial" w:hAnsi="Arial" w:cs="Arial"/>
        </w:rPr>
        <w:t xml:space="preserve"> власти или МФЦ заявления и документов, необходимых для предоставления муниципальной услуги, по выбору заявителя независимо от мес</w:t>
      </w:r>
      <w:r w:rsidR="0038166D">
        <w:rPr>
          <w:rFonts w:ascii="Arial" w:hAnsi="Arial" w:cs="Arial"/>
        </w:rPr>
        <w:t>та жительства не предусмотрена.</w:t>
      </w:r>
    </w:p>
    <w:p w:rsidR="009061B2" w:rsidRPr="0009207B" w:rsidRDefault="002C40D6" w:rsidP="00EB3B9C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>.</w:t>
      </w:r>
      <w:r w:rsidR="009061B2" w:rsidRPr="0009207B">
        <w:rPr>
          <w:rFonts w:ascii="Arial" w:hAnsi="Arial" w:cs="Arial"/>
        </w:rPr>
        <w:tab/>
        <w:t xml:space="preserve">Вариант 4. Выдача дубликата документа, выданного по результатам предоставления </w:t>
      </w:r>
      <w:r w:rsidR="00FF1B29" w:rsidRPr="0009207B">
        <w:rPr>
          <w:rFonts w:ascii="Arial" w:hAnsi="Arial" w:cs="Arial"/>
        </w:rPr>
        <w:t>муниципальной</w:t>
      </w:r>
      <w:r w:rsidR="009061B2" w:rsidRPr="0009207B">
        <w:rPr>
          <w:rFonts w:ascii="Arial" w:hAnsi="Arial" w:cs="Arial"/>
        </w:rPr>
        <w:t xml:space="preserve"> услуги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09207B">
        <w:rPr>
          <w:rFonts w:ascii="Arial" w:hAnsi="Arial" w:cs="Arial"/>
        </w:rPr>
        <w:t>47</w:t>
      </w:r>
      <w:r w:rsidR="009061B2" w:rsidRPr="0009207B">
        <w:rPr>
          <w:rFonts w:ascii="Arial" w:hAnsi="Arial" w:cs="Arial"/>
        </w:rPr>
        <w:t xml:space="preserve">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lastRenderedPageBreak/>
        <w:t>42</w:t>
      </w:r>
      <w:r w:rsidR="009061B2" w:rsidRPr="0009207B">
        <w:rPr>
          <w:rFonts w:ascii="Arial" w:hAnsi="Arial" w:cs="Arial"/>
        </w:rPr>
        <w:t>.2. Результатом предоставления муниципальной услуги является выдача дубликата документа.</w:t>
      </w:r>
    </w:p>
    <w:p w:rsidR="009061B2" w:rsidRPr="0009207B" w:rsidRDefault="002C40D6" w:rsidP="009061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9207B">
        <w:rPr>
          <w:rFonts w:ascii="Arial" w:hAnsi="Arial" w:cs="Arial"/>
          <w:b w:val="0"/>
          <w:sz w:val="24"/>
          <w:szCs w:val="24"/>
        </w:rPr>
        <w:t>42</w:t>
      </w:r>
      <w:r w:rsidR="009061B2" w:rsidRPr="0009207B">
        <w:rPr>
          <w:rFonts w:ascii="Arial" w:hAnsi="Arial" w:cs="Arial"/>
          <w:b w:val="0"/>
          <w:sz w:val="24"/>
          <w:szCs w:val="24"/>
        </w:rPr>
        <w:t xml:space="preserve">.3. Заявителями являются физические или (и) юридические лица, обратившиеся за предоставлением муниципальной услуги «Выдача разрешения на </w:t>
      </w:r>
      <w:r w:rsidR="0055327B" w:rsidRPr="0009207B">
        <w:rPr>
          <w:rFonts w:ascii="Arial" w:hAnsi="Arial" w:cs="Arial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09207B">
        <w:rPr>
          <w:rFonts w:ascii="Arial" w:hAnsi="Arial" w:cs="Arial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09207B" w:rsidRDefault="009061B2" w:rsidP="009061B2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82164E"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>.3. настоящего раздела.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09207B">
        <w:rPr>
          <w:rFonts w:ascii="Arial" w:hAnsi="Arial" w:cs="Arial"/>
        </w:rPr>
        <w:t>муниципальной</w:t>
      </w:r>
      <w:r w:rsidR="009061B2" w:rsidRPr="0009207B">
        <w:rPr>
          <w:rFonts w:ascii="Arial" w:hAnsi="Arial" w:cs="Arial"/>
        </w:rPr>
        <w:t xml:space="preserve"> власти: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заявление о выдаче дубликата распоряжения в произвольной форме;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при подаче заявления в орган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власти, МФЦ – документ, удостоверяющий личность;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при подаче заявления посредством направления на адрес электронной почты органа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на официальном сайте органа </w:t>
      </w:r>
      <w:r w:rsidR="00BE787F" w:rsidRPr="0009207B">
        <w:rPr>
          <w:rFonts w:ascii="Arial" w:hAnsi="Arial" w:cs="Arial"/>
        </w:rPr>
        <w:t>муниципальной</w:t>
      </w:r>
      <w:r w:rsidRPr="0009207B">
        <w:rPr>
          <w:rFonts w:ascii="Arial" w:hAnsi="Arial" w:cs="Arial"/>
        </w:rPr>
        <w:t xml:space="preserve"> власти в сети «Интернет».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Основаниями </w:t>
      </w:r>
      <w:proofErr w:type="gramStart"/>
      <w:r w:rsidRPr="0009207B">
        <w:rPr>
          <w:rFonts w:ascii="Arial" w:hAnsi="Arial" w:cs="Arial"/>
        </w:rPr>
        <w:t>для отказа в приеме заявления о выдаче дубликата</w:t>
      </w:r>
      <w:r w:rsidR="00290837" w:rsidRPr="0009207B">
        <w:rPr>
          <w:rFonts w:ascii="Arial" w:hAnsi="Arial" w:cs="Arial"/>
        </w:rPr>
        <w:t xml:space="preserve"> решения о предоставлении разрешения</w:t>
      </w:r>
      <w:r w:rsidRPr="0009207B">
        <w:rPr>
          <w:rFonts w:ascii="Arial" w:hAnsi="Arial" w:cs="Arial"/>
        </w:rPr>
        <w:t xml:space="preserve"> </w:t>
      </w:r>
      <w:r w:rsidR="00290837" w:rsidRPr="0009207B">
        <w:rPr>
          <w:rFonts w:ascii="Arial" w:hAnsi="Arial" w:cs="Arial"/>
        </w:rPr>
        <w:t>на условно разрешенный вид</w:t>
      </w:r>
      <w:proofErr w:type="gramEnd"/>
      <w:r w:rsidR="00290837" w:rsidRPr="0009207B">
        <w:rPr>
          <w:rFonts w:ascii="Arial" w:hAnsi="Arial" w:cs="Arial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9207B">
        <w:rPr>
          <w:rFonts w:ascii="Arial" w:hAnsi="Arial" w:cs="Arial"/>
        </w:rPr>
        <w:t xml:space="preserve"> являются:</w:t>
      </w:r>
    </w:p>
    <w:p w:rsidR="009061B2" w:rsidRPr="0009207B" w:rsidRDefault="009061B2" w:rsidP="009061B2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1)</w:t>
      </w:r>
      <w:r w:rsidRPr="0009207B">
        <w:rPr>
          <w:rFonts w:ascii="Arial" w:hAnsi="Arial" w:cs="Arial"/>
          <w:sz w:val="24"/>
          <w:szCs w:val="24"/>
        </w:rPr>
        <w:tab/>
        <w:t>текст заявления не поддается прочтению;</w:t>
      </w:r>
    </w:p>
    <w:p w:rsidR="009061B2" w:rsidRPr="0009207B" w:rsidRDefault="009061B2" w:rsidP="009061B2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2)</w:t>
      </w:r>
      <w:r w:rsidRPr="0009207B">
        <w:rPr>
          <w:rFonts w:ascii="Arial" w:hAnsi="Arial" w:cs="Arial"/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09207B" w:rsidRDefault="009061B2" w:rsidP="009061B2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3)</w:t>
      </w:r>
      <w:r w:rsidRPr="0009207B">
        <w:rPr>
          <w:rFonts w:ascii="Arial" w:hAnsi="Arial" w:cs="Arial"/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09207B" w:rsidRDefault="009061B2" w:rsidP="009061B2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4)</w:t>
      </w:r>
      <w:r w:rsidRPr="0009207B">
        <w:rPr>
          <w:rFonts w:ascii="Arial" w:hAnsi="Arial" w:cs="Arial"/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 w:rsidRPr="0009207B">
        <w:rPr>
          <w:rFonts w:ascii="Arial" w:hAnsi="Arial" w:cs="Arial"/>
          <w:sz w:val="24"/>
          <w:szCs w:val="24"/>
        </w:rPr>
        <w:t>муниципальной</w:t>
      </w:r>
      <w:r w:rsidRPr="0009207B">
        <w:rPr>
          <w:rFonts w:ascii="Arial" w:hAnsi="Arial" w:cs="Arial"/>
          <w:sz w:val="24"/>
          <w:szCs w:val="24"/>
        </w:rPr>
        <w:t xml:space="preserve"> услуги.</w:t>
      </w:r>
    </w:p>
    <w:p w:rsidR="009061B2" w:rsidRPr="0009207B" w:rsidRDefault="009061B2" w:rsidP="009061B2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09207B" w:rsidRDefault="009061B2" w:rsidP="009061B2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lastRenderedPageBreak/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 xml:space="preserve">.6. Сроки выполнения административной процедуры в органе </w:t>
      </w:r>
      <w:r w:rsidR="00BE787F" w:rsidRPr="0009207B">
        <w:rPr>
          <w:rFonts w:ascii="Arial" w:hAnsi="Arial" w:cs="Arial"/>
        </w:rPr>
        <w:t>муниципальной</w:t>
      </w:r>
      <w:r w:rsidR="009061B2" w:rsidRPr="0009207B">
        <w:rPr>
          <w:rFonts w:ascii="Arial" w:hAnsi="Arial" w:cs="Arial"/>
        </w:rPr>
        <w:t xml:space="preserve"> власти, МФЦ указаны в подразделе 2.11 раздела II Административного регламента.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 xml:space="preserve">.7. Межведомственное информационное взаимодействие в рамках варианта предоставления </w:t>
      </w:r>
      <w:r w:rsidR="00FF1B29" w:rsidRPr="0009207B">
        <w:rPr>
          <w:rFonts w:ascii="Arial" w:hAnsi="Arial" w:cs="Arial"/>
        </w:rPr>
        <w:t>муниципальной</w:t>
      </w:r>
      <w:r w:rsidR="009061B2" w:rsidRPr="0009207B">
        <w:rPr>
          <w:rFonts w:ascii="Arial" w:hAnsi="Arial" w:cs="Arial"/>
        </w:rPr>
        <w:t xml:space="preserve"> услуги не предусмотрено.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>.8. Основания для приостановления предоставления муниципальной услуги отсутствуют.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09207B" w:rsidRDefault="009061B2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09207B">
        <w:rPr>
          <w:rFonts w:ascii="Arial" w:hAnsi="Arial" w:cs="Arial"/>
        </w:rPr>
        <w:t>с даты регистрации</w:t>
      </w:r>
      <w:proofErr w:type="gramEnd"/>
      <w:r w:rsidRPr="0009207B">
        <w:rPr>
          <w:rFonts w:ascii="Arial" w:hAnsi="Arial" w:cs="Arial"/>
        </w:rPr>
        <w:t xml:space="preserve"> заявления.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>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9061B2" w:rsidRPr="0009207B" w:rsidRDefault="002C40D6" w:rsidP="009061B2">
      <w:pPr>
        <w:ind w:firstLine="709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42</w:t>
      </w:r>
      <w:r w:rsidR="009061B2" w:rsidRPr="0009207B">
        <w:rPr>
          <w:rFonts w:ascii="Arial" w:hAnsi="Arial" w:cs="Arial"/>
        </w:rPr>
        <w:t>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2C17C2" w:rsidRPr="0009207B" w:rsidRDefault="002C17C2" w:rsidP="00EB3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17C2" w:rsidRPr="0009207B" w:rsidRDefault="002C17C2" w:rsidP="00254D3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>Рассмотрение документов, представленных заявителем,</w:t>
      </w:r>
      <w:r w:rsidR="0038166D">
        <w:rPr>
          <w:rFonts w:ascii="Arial" w:hAnsi="Arial" w:cs="Arial"/>
          <w:b/>
        </w:rPr>
        <w:t xml:space="preserve"> </w:t>
      </w:r>
      <w:r w:rsidRPr="0009207B">
        <w:rPr>
          <w:rFonts w:ascii="Arial" w:hAnsi="Arial" w:cs="Arial"/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091FCA" w:rsidRPr="00254D36" w:rsidRDefault="00254D36" w:rsidP="00254D3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подготовка ответа</w:t>
      </w:r>
    </w:p>
    <w:p w:rsidR="00091FCA" w:rsidRPr="0009207B" w:rsidRDefault="002C40D6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</w:t>
      </w:r>
      <w:r w:rsidR="00FA3FDF" w:rsidRPr="0009207B">
        <w:rPr>
          <w:rFonts w:ascii="Arial" w:hAnsi="Arial" w:cs="Arial"/>
          <w:sz w:val="24"/>
          <w:szCs w:val="24"/>
        </w:rPr>
        <w:t>3</w:t>
      </w:r>
      <w:r w:rsidR="00091FCA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091FCA" w:rsidRPr="0009207B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09207B">
        <w:rPr>
          <w:rFonts w:ascii="Arial" w:hAnsi="Arial" w:cs="Arial"/>
          <w:sz w:val="24"/>
          <w:szCs w:val="24"/>
        </w:rPr>
        <w:t>с прилагаемым</w:t>
      </w:r>
      <w:r w:rsidR="00091FCA" w:rsidRPr="0009207B">
        <w:rPr>
          <w:rFonts w:ascii="Arial" w:hAnsi="Arial" w:cs="Arial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09207B" w:rsidRDefault="002C40D6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</w:t>
      </w:r>
      <w:r w:rsidR="00FA3FDF" w:rsidRPr="0009207B">
        <w:rPr>
          <w:rFonts w:ascii="Arial" w:hAnsi="Arial" w:cs="Arial"/>
          <w:sz w:val="24"/>
          <w:szCs w:val="24"/>
        </w:rPr>
        <w:t>4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 xml:space="preserve">Время выполнения административной процедуры </w:t>
      </w:r>
      <w:r w:rsidR="00BA7443" w:rsidRPr="0009207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7C69D6" w:rsidRPr="0009207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BA7443" w:rsidRPr="0009207B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 w:rsidR="002C17C2" w:rsidRPr="0009207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C17C2" w:rsidRPr="0009207B">
        <w:rPr>
          <w:rFonts w:ascii="Arial" w:hAnsi="Arial" w:cs="Arial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091FCA" w:rsidRPr="0009207B" w:rsidRDefault="002C40D6" w:rsidP="00EB3B9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</w:t>
      </w:r>
      <w:r w:rsidR="00FA3FDF" w:rsidRPr="0009207B">
        <w:rPr>
          <w:rFonts w:ascii="Arial" w:hAnsi="Arial" w:cs="Arial"/>
          <w:sz w:val="24"/>
          <w:szCs w:val="24"/>
        </w:rPr>
        <w:t>5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09207B">
        <w:rPr>
          <w:rFonts w:ascii="Arial" w:hAnsi="Arial" w:cs="Arial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C17C2" w:rsidRPr="0009207B">
        <w:rPr>
          <w:rFonts w:ascii="Arial" w:hAnsi="Arial" w:cs="Arial"/>
          <w:sz w:val="24"/>
          <w:szCs w:val="24"/>
        </w:rPr>
        <w:t xml:space="preserve"> или об отказе в предоставлении такого разрешения с указ</w:t>
      </w:r>
      <w:r w:rsidR="00EB3B9C" w:rsidRPr="0009207B">
        <w:rPr>
          <w:rFonts w:ascii="Arial" w:hAnsi="Arial" w:cs="Arial"/>
          <w:sz w:val="24"/>
          <w:szCs w:val="24"/>
        </w:rPr>
        <w:t>анием причин принятого решения.</w:t>
      </w:r>
    </w:p>
    <w:p w:rsidR="00254D36" w:rsidRDefault="00254D36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091FCA" w:rsidRPr="00254D36" w:rsidRDefault="002C17C2" w:rsidP="00254D36">
      <w:pPr>
        <w:widowControl w:val="0"/>
        <w:autoSpaceDE w:val="0"/>
        <w:autoSpaceDN w:val="0"/>
        <w:adjustRightInd w:val="0"/>
        <w:ind w:firstLine="567"/>
        <w:rPr>
          <w:rFonts w:ascii="Arial" w:eastAsiaTheme="minorHAnsi" w:hAnsi="Arial" w:cs="Arial"/>
          <w:b/>
          <w:lang w:eastAsia="en-US"/>
        </w:rPr>
      </w:pPr>
      <w:r w:rsidRPr="0009207B">
        <w:rPr>
          <w:rFonts w:ascii="Arial" w:eastAsiaTheme="minorHAnsi" w:hAnsi="Arial" w:cs="Arial"/>
          <w:b/>
          <w:lang w:eastAsia="en-US"/>
        </w:rPr>
        <w:lastRenderedPageBreak/>
        <w:t>Выдача заявителю результата предоставления</w:t>
      </w:r>
      <w:r w:rsidR="00254D36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:rsidR="00091FCA" w:rsidRPr="0009207B" w:rsidRDefault="002C40D6" w:rsidP="00B97CF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</w:t>
      </w:r>
      <w:r w:rsidR="00FA3FDF" w:rsidRPr="0009207B">
        <w:rPr>
          <w:rFonts w:ascii="Arial" w:hAnsi="Arial" w:cs="Arial"/>
          <w:sz w:val="24"/>
          <w:szCs w:val="24"/>
        </w:rPr>
        <w:t>6</w:t>
      </w:r>
      <w:r w:rsidR="00091FCA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091FCA" w:rsidRPr="0009207B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</w:t>
      </w:r>
      <w:r w:rsidR="00B97CF0" w:rsidRPr="0009207B">
        <w:rPr>
          <w:rFonts w:ascii="Arial" w:hAnsi="Arial" w:cs="Arial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09207B" w:rsidRDefault="002C40D6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</w:t>
      </w:r>
      <w:r w:rsidR="00FA3FDF" w:rsidRPr="0009207B">
        <w:rPr>
          <w:rFonts w:ascii="Arial" w:hAnsi="Arial" w:cs="Arial"/>
          <w:sz w:val="24"/>
          <w:szCs w:val="24"/>
        </w:rPr>
        <w:t>7</w:t>
      </w:r>
      <w:r w:rsidR="00091FCA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091FCA" w:rsidRPr="0009207B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091FCA" w:rsidRPr="0009207B">
        <w:rPr>
          <w:rFonts w:ascii="Arial" w:hAnsi="Arial" w:cs="Arial"/>
          <w:sz w:val="24"/>
          <w:szCs w:val="24"/>
        </w:rPr>
        <w:t xml:space="preserve"> </w:t>
      </w:r>
      <w:r w:rsidR="00091FCA" w:rsidRPr="0009207B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091FCA" w:rsidRPr="0009207B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09207B" w:rsidRDefault="002C40D6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</w:t>
      </w:r>
      <w:r w:rsidR="00FA3FDF" w:rsidRPr="0009207B">
        <w:rPr>
          <w:rFonts w:ascii="Arial" w:hAnsi="Arial" w:cs="Arial"/>
          <w:sz w:val="24"/>
          <w:szCs w:val="24"/>
        </w:rPr>
        <w:t>8</w:t>
      </w:r>
      <w:r w:rsidR="00091FCA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091FCA" w:rsidRPr="0009207B">
        <w:rPr>
          <w:rFonts w:ascii="Arial" w:hAnsi="Arial" w:cs="Arial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09207B" w:rsidRDefault="002C40D6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4</w:t>
      </w:r>
      <w:r w:rsidR="00FA3FDF" w:rsidRPr="0009207B">
        <w:rPr>
          <w:rFonts w:ascii="Arial" w:hAnsi="Arial" w:cs="Arial"/>
          <w:sz w:val="24"/>
          <w:szCs w:val="24"/>
        </w:rPr>
        <w:t>9</w:t>
      </w:r>
      <w:r w:rsidR="00091FCA" w:rsidRPr="0009207B">
        <w:rPr>
          <w:rFonts w:ascii="Arial" w:hAnsi="Arial" w:cs="Arial"/>
          <w:sz w:val="24"/>
          <w:szCs w:val="24"/>
        </w:rPr>
        <w:t>.</w:t>
      </w:r>
      <w:r w:rsidR="00C47963" w:rsidRPr="0009207B">
        <w:rPr>
          <w:rFonts w:ascii="Arial" w:hAnsi="Arial" w:cs="Arial"/>
          <w:sz w:val="24"/>
          <w:szCs w:val="24"/>
          <w:lang w:val="en-US"/>
        </w:rPr>
        <w:t> </w:t>
      </w:r>
      <w:r w:rsidR="00091FCA" w:rsidRPr="0009207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09207B">
        <w:rPr>
          <w:rFonts w:ascii="Arial" w:hAnsi="Arial" w:cs="Arial"/>
          <w:sz w:val="24"/>
          <w:szCs w:val="24"/>
        </w:rPr>
        <w:t>pdf</w:t>
      </w:r>
      <w:proofErr w:type="spellEnd"/>
      <w:r w:rsidRPr="0009207B">
        <w:rPr>
          <w:rFonts w:ascii="Arial" w:hAnsi="Arial" w:cs="Arial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09207B">
        <w:rPr>
          <w:rFonts w:ascii="Arial" w:hAnsi="Arial" w:cs="Arial"/>
          <w:sz w:val="24"/>
          <w:szCs w:val="24"/>
        </w:rPr>
        <w:t>sig</w:t>
      </w:r>
      <w:proofErr w:type="spellEnd"/>
      <w:r w:rsidRPr="0009207B">
        <w:rPr>
          <w:rFonts w:ascii="Arial" w:hAnsi="Arial" w:cs="Arial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09207B">
        <w:rPr>
          <w:rFonts w:ascii="Arial" w:hAnsi="Arial" w:cs="Arial"/>
          <w:sz w:val="24"/>
          <w:szCs w:val="24"/>
        </w:rPr>
        <w:t>zip</w:t>
      </w:r>
      <w:proofErr w:type="spellEnd"/>
      <w:r w:rsidRPr="0009207B">
        <w:rPr>
          <w:rFonts w:ascii="Arial" w:hAnsi="Arial" w:cs="Arial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09207B">
        <w:rPr>
          <w:rFonts w:ascii="Arial" w:hAnsi="Arial" w:cs="Arial"/>
          <w:sz w:val="24"/>
          <w:szCs w:val="24"/>
        </w:rPr>
        <w:t>заверение подлинности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09207B" w:rsidRDefault="00091FCA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C17C2" w:rsidRPr="00254D36" w:rsidRDefault="00136C1C" w:rsidP="0048793D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254D36">
        <w:rPr>
          <w:rFonts w:ascii="Arial" w:hAnsi="Arial" w:cs="Arial"/>
          <w:b/>
          <w:sz w:val="30"/>
          <w:szCs w:val="30"/>
        </w:rPr>
        <w:t xml:space="preserve">Раздел </w:t>
      </w:r>
      <w:r w:rsidR="002C17C2" w:rsidRPr="00254D36">
        <w:rPr>
          <w:rFonts w:ascii="Arial" w:hAnsi="Arial" w:cs="Arial"/>
          <w:b/>
          <w:sz w:val="30"/>
          <w:szCs w:val="30"/>
        </w:rPr>
        <w:t xml:space="preserve">IV. Формы </w:t>
      </w:r>
      <w:proofErr w:type="gramStart"/>
      <w:r w:rsidR="002C17C2" w:rsidRPr="00254D36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="002C17C2" w:rsidRPr="00254D36">
        <w:rPr>
          <w:rFonts w:ascii="Arial" w:hAnsi="Arial" w:cs="Arial"/>
          <w:b/>
          <w:sz w:val="30"/>
          <w:szCs w:val="30"/>
        </w:rPr>
        <w:t xml:space="preserve"> исполнением административного регламента </w:t>
      </w:r>
    </w:p>
    <w:p w:rsidR="002C17C2" w:rsidRPr="0009207B" w:rsidRDefault="002C17C2" w:rsidP="0038166D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</w:pPr>
    </w:p>
    <w:p w:rsidR="002C17C2" w:rsidRPr="00254D36" w:rsidRDefault="002C17C2" w:rsidP="0038166D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Pr="0009207B">
        <w:rPr>
          <w:rFonts w:ascii="Arial" w:hAnsi="Arial" w:cs="Arial"/>
          <w:b/>
        </w:rPr>
        <w:t>контроля за</w:t>
      </w:r>
      <w:proofErr w:type="gramEnd"/>
      <w:r w:rsidRPr="0009207B">
        <w:rPr>
          <w:rFonts w:ascii="Arial" w:hAnsi="Arial" w:cs="Arial"/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254D36">
        <w:rPr>
          <w:rFonts w:ascii="Arial" w:hAnsi="Arial" w:cs="Arial"/>
          <w:b/>
        </w:rPr>
        <w:t>, а также принятием ими решений</w:t>
      </w:r>
    </w:p>
    <w:p w:rsidR="002C17C2" w:rsidRPr="0009207B" w:rsidRDefault="002C40D6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</w:t>
      </w:r>
      <w:r w:rsidR="00FA3FDF" w:rsidRPr="0009207B">
        <w:rPr>
          <w:rFonts w:ascii="Arial" w:hAnsi="Arial" w:cs="Arial"/>
          <w:sz w:val="24"/>
          <w:szCs w:val="24"/>
        </w:rPr>
        <w:t>0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333B2C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2C17C2" w:rsidRPr="0009207B">
        <w:rPr>
          <w:rFonts w:ascii="Arial" w:hAnsi="Arial" w:cs="Arial"/>
          <w:sz w:val="24"/>
          <w:szCs w:val="24"/>
        </w:rPr>
        <w:t>контроль за</w:t>
      </w:r>
      <w:proofErr w:type="gramEnd"/>
      <w:r w:rsidR="002C17C2" w:rsidRPr="0009207B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09207B" w:rsidRDefault="002C40D6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</w:t>
      </w:r>
      <w:r w:rsidR="00FA3FDF" w:rsidRPr="0009207B">
        <w:rPr>
          <w:rFonts w:ascii="Arial" w:hAnsi="Arial" w:cs="Arial"/>
          <w:sz w:val="24"/>
          <w:szCs w:val="24"/>
        </w:rPr>
        <w:t>1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333B2C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</w:t>
      </w:r>
      <w:r w:rsidR="002C17C2" w:rsidRPr="0009207B">
        <w:rPr>
          <w:rFonts w:ascii="Arial" w:hAnsi="Arial" w:cs="Arial"/>
          <w:sz w:val="24"/>
          <w:szCs w:val="24"/>
        </w:rPr>
        <w:lastRenderedPageBreak/>
        <w:t>должностными лицами органа местного самоуправления.</w:t>
      </w:r>
    </w:p>
    <w:p w:rsidR="002C17C2" w:rsidRPr="0009207B" w:rsidRDefault="002C17C2" w:rsidP="0048793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C17C2" w:rsidRPr="00F512AF" w:rsidRDefault="002C17C2" w:rsidP="00F512AF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136C1C" w:rsidRPr="0009207B">
        <w:rPr>
          <w:rFonts w:ascii="Arial" w:hAnsi="Arial" w:cs="Arial"/>
          <w:b/>
          <w:sz w:val="24"/>
          <w:szCs w:val="24"/>
        </w:rPr>
        <w:t xml:space="preserve"> </w:t>
      </w:r>
      <w:r w:rsidRPr="0009207B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136C1C" w:rsidRPr="0009207B">
        <w:rPr>
          <w:rFonts w:ascii="Arial" w:hAnsi="Arial" w:cs="Arial"/>
          <w:b/>
          <w:sz w:val="24"/>
          <w:szCs w:val="24"/>
        </w:rPr>
        <w:t xml:space="preserve"> </w:t>
      </w:r>
      <w:r w:rsidRPr="0009207B">
        <w:rPr>
          <w:rFonts w:ascii="Arial" w:hAnsi="Arial" w:cs="Arial"/>
          <w:b/>
          <w:sz w:val="24"/>
          <w:szCs w:val="24"/>
        </w:rPr>
        <w:t>муниципальной услу</w:t>
      </w:r>
      <w:r w:rsidR="00F512AF">
        <w:rPr>
          <w:rFonts w:ascii="Arial" w:hAnsi="Arial" w:cs="Arial"/>
          <w:b/>
          <w:sz w:val="24"/>
          <w:szCs w:val="24"/>
        </w:rPr>
        <w:t xml:space="preserve">ги, в том числе порядок и формы </w:t>
      </w:r>
      <w:proofErr w:type="gramStart"/>
      <w:r w:rsidRPr="0009207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9207B">
        <w:rPr>
          <w:rFonts w:ascii="Arial" w:hAnsi="Arial" w:cs="Arial"/>
          <w:b/>
          <w:sz w:val="24"/>
          <w:szCs w:val="24"/>
        </w:rPr>
        <w:t xml:space="preserve"> полното</w:t>
      </w:r>
      <w:r w:rsidR="00F512AF">
        <w:rPr>
          <w:rFonts w:ascii="Arial" w:hAnsi="Arial" w:cs="Arial"/>
          <w:b/>
          <w:sz w:val="24"/>
          <w:szCs w:val="24"/>
        </w:rPr>
        <w:t>й и качеством ее предоставления</w:t>
      </w:r>
    </w:p>
    <w:p w:rsidR="002C17C2" w:rsidRPr="0009207B" w:rsidRDefault="002C40D6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</w:t>
      </w:r>
      <w:r w:rsidR="00FA3FDF" w:rsidRPr="0009207B">
        <w:rPr>
          <w:rFonts w:ascii="Arial" w:hAnsi="Arial" w:cs="Arial"/>
          <w:sz w:val="24"/>
          <w:szCs w:val="24"/>
        </w:rPr>
        <w:t>2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333B2C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09207B" w:rsidRDefault="002C40D6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</w:t>
      </w:r>
      <w:r w:rsidR="00FA3FDF" w:rsidRPr="0009207B">
        <w:rPr>
          <w:rFonts w:ascii="Arial" w:hAnsi="Arial" w:cs="Arial"/>
          <w:sz w:val="24"/>
          <w:szCs w:val="24"/>
        </w:rPr>
        <w:t>3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333B2C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09207B" w:rsidRDefault="002C40D6" w:rsidP="0048793D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</w:t>
      </w:r>
      <w:r w:rsidR="00FA3FDF" w:rsidRPr="0009207B">
        <w:rPr>
          <w:rFonts w:ascii="Arial" w:hAnsi="Arial" w:cs="Arial"/>
          <w:sz w:val="24"/>
          <w:szCs w:val="24"/>
        </w:rPr>
        <w:t>4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333B2C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09207B" w:rsidRDefault="002C17C2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C17C2" w:rsidRPr="00F512AF" w:rsidRDefault="002C17C2" w:rsidP="00F512AF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136C1C" w:rsidRPr="0009207B">
        <w:rPr>
          <w:rFonts w:ascii="Arial" w:hAnsi="Arial" w:cs="Arial"/>
          <w:b/>
          <w:sz w:val="24"/>
          <w:szCs w:val="24"/>
        </w:rPr>
        <w:t xml:space="preserve">  </w:t>
      </w:r>
      <w:r w:rsidRPr="0009207B">
        <w:rPr>
          <w:rFonts w:ascii="Arial" w:hAnsi="Arial" w:cs="Arial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  <w:r w:rsidR="00F512AF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2C17C2" w:rsidRPr="0009207B" w:rsidRDefault="002C40D6" w:rsidP="004879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</w:t>
      </w:r>
      <w:r w:rsidR="00FA3FDF" w:rsidRPr="0009207B">
        <w:rPr>
          <w:rFonts w:ascii="Arial" w:hAnsi="Arial" w:cs="Arial"/>
          <w:sz w:val="24"/>
          <w:szCs w:val="24"/>
        </w:rPr>
        <w:t>5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333B2C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09207B" w:rsidRDefault="002C17C2" w:rsidP="0048793D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2C17C2" w:rsidRPr="00F512AF" w:rsidRDefault="002C17C2" w:rsidP="00F512AF">
      <w:pPr>
        <w:pStyle w:val="ConsPlusNormal"/>
        <w:ind w:firstLine="567"/>
        <w:outlineLvl w:val="2"/>
        <w:rPr>
          <w:rFonts w:ascii="Arial" w:hAnsi="Arial" w:cs="Arial"/>
          <w:b/>
          <w:sz w:val="24"/>
          <w:szCs w:val="24"/>
        </w:rPr>
      </w:pPr>
      <w:r w:rsidRPr="0009207B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09207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9207B">
        <w:rPr>
          <w:rFonts w:ascii="Arial" w:hAnsi="Arial" w:cs="Arial"/>
          <w:b/>
          <w:sz w:val="24"/>
          <w:szCs w:val="24"/>
        </w:rPr>
        <w:t xml:space="preserve"> предоставлением</w:t>
      </w:r>
      <w:r w:rsidR="00136C1C" w:rsidRPr="0009207B">
        <w:rPr>
          <w:rFonts w:ascii="Arial" w:hAnsi="Arial" w:cs="Arial"/>
          <w:b/>
          <w:sz w:val="24"/>
          <w:szCs w:val="24"/>
        </w:rPr>
        <w:t xml:space="preserve">  </w:t>
      </w:r>
      <w:r w:rsidRPr="0009207B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  <w:r w:rsidR="00136C1C" w:rsidRPr="0009207B">
        <w:rPr>
          <w:rFonts w:ascii="Arial" w:hAnsi="Arial" w:cs="Arial"/>
          <w:b/>
          <w:sz w:val="24"/>
          <w:szCs w:val="24"/>
        </w:rPr>
        <w:t xml:space="preserve"> </w:t>
      </w:r>
      <w:r w:rsidRPr="0009207B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2C17C2" w:rsidRPr="0009207B" w:rsidRDefault="002C40D6" w:rsidP="00F512A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5</w:t>
      </w:r>
      <w:r w:rsidR="00FA3FDF" w:rsidRPr="0009207B">
        <w:rPr>
          <w:rFonts w:ascii="Arial" w:hAnsi="Arial" w:cs="Arial"/>
          <w:sz w:val="24"/>
          <w:szCs w:val="24"/>
        </w:rPr>
        <w:t>6</w:t>
      </w:r>
      <w:r w:rsidR="002C17C2" w:rsidRPr="0009207B">
        <w:rPr>
          <w:rFonts w:ascii="Arial" w:hAnsi="Arial" w:cs="Arial"/>
          <w:sz w:val="24"/>
          <w:szCs w:val="24"/>
        </w:rPr>
        <w:t>.</w:t>
      </w:r>
      <w:r w:rsidR="00333B2C" w:rsidRPr="0009207B">
        <w:rPr>
          <w:rFonts w:ascii="Arial" w:hAnsi="Arial" w:cs="Arial"/>
          <w:sz w:val="24"/>
          <w:szCs w:val="24"/>
          <w:lang w:val="en-US"/>
        </w:rPr>
        <w:t> </w:t>
      </w:r>
      <w:r w:rsidR="002C17C2" w:rsidRPr="0009207B">
        <w:rPr>
          <w:rFonts w:ascii="Arial" w:hAnsi="Arial" w:cs="Arial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</w:t>
      </w:r>
      <w:r w:rsidR="00F512AF">
        <w:rPr>
          <w:rFonts w:ascii="Arial" w:hAnsi="Arial" w:cs="Arial"/>
          <w:sz w:val="24"/>
          <w:szCs w:val="24"/>
        </w:rPr>
        <w:t>ом виде, ответов на их запросы.</w:t>
      </w:r>
    </w:p>
    <w:p w:rsidR="00F512AF" w:rsidRDefault="00F512AF" w:rsidP="00F66DF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F66DF8" w:rsidRPr="00F512AF" w:rsidRDefault="00136C1C" w:rsidP="00F66DF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512AF">
        <w:rPr>
          <w:rFonts w:ascii="Arial" w:hAnsi="Arial" w:cs="Arial"/>
          <w:b/>
          <w:sz w:val="30"/>
          <w:szCs w:val="30"/>
        </w:rPr>
        <w:t xml:space="preserve">Раздел </w:t>
      </w:r>
      <w:r w:rsidR="00F66DF8" w:rsidRPr="00F512AF">
        <w:rPr>
          <w:rFonts w:ascii="Arial" w:hAnsi="Arial" w:cs="Arial"/>
          <w:b/>
          <w:sz w:val="30"/>
          <w:szCs w:val="30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F512AF" w:rsidRDefault="002C17C2" w:rsidP="0048793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2C17C2" w:rsidRPr="0009207B" w:rsidRDefault="002C40D6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5</w:t>
      </w:r>
      <w:r w:rsidR="00FA3FDF" w:rsidRPr="0009207B">
        <w:rPr>
          <w:rFonts w:ascii="Arial" w:hAnsi="Arial" w:cs="Arial"/>
        </w:rPr>
        <w:t>7</w:t>
      </w:r>
      <w:r w:rsidR="00614D1B" w:rsidRPr="0009207B">
        <w:rPr>
          <w:rFonts w:ascii="Arial" w:hAnsi="Arial" w:cs="Arial"/>
        </w:rPr>
        <w:t>.</w:t>
      </w:r>
      <w:r w:rsidR="00333B2C" w:rsidRPr="0009207B">
        <w:rPr>
          <w:rFonts w:ascii="Arial" w:hAnsi="Arial" w:cs="Arial"/>
          <w:lang w:val="en-US"/>
        </w:rPr>
        <w:t> </w:t>
      </w:r>
      <w:r w:rsidR="002C17C2" w:rsidRPr="0009207B">
        <w:rPr>
          <w:rFonts w:ascii="Arial" w:hAnsi="Arial" w:cs="Arial"/>
        </w:rPr>
        <w:t>Информация, указанная в данном разделе, подлежит обязательному размещению на Портале.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2C17C2" w:rsidRPr="00F512AF" w:rsidRDefault="00F512AF" w:rsidP="00F512AF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Информация </w:t>
      </w:r>
      <w:r w:rsidR="002C17C2" w:rsidRPr="0009207B">
        <w:rPr>
          <w:rFonts w:ascii="Arial" w:hAnsi="Arial" w:cs="Arial"/>
          <w:b/>
        </w:rPr>
        <w:t>для з</w:t>
      </w:r>
      <w:r w:rsidR="00EB3B9C" w:rsidRPr="0009207B">
        <w:rPr>
          <w:rFonts w:ascii="Arial" w:hAnsi="Arial" w:cs="Arial"/>
          <w:b/>
        </w:rPr>
        <w:t xml:space="preserve">аинтересованных лиц об их праве </w:t>
      </w:r>
      <w:r w:rsidR="002C17C2" w:rsidRPr="0009207B">
        <w:rPr>
          <w:rFonts w:ascii="Arial" w:hAnsi="Arial" w:cs="Arial"/>
          <w:b/>
        </w:rPr>
        <w:t>на досудебное (внесудебное) обжалование действий</w:t>
      </w:r>
      <w:r>
        <w:rPr>
          <w:rFonts w:ascii="Arial" w:hAnsi="Arial" w:cs="Arial"/>
          <w:b/>
        </w:rPr>
        <w:t xml:space="preserve"> </w:t>
      </w:r>
      <w:r w:rsidR="002C17C2" w:rsidRPr="0009207B">
        <w:rPr>
          <w:rFonts w:ascii="Arial" w:hAnsi="Arial" w:cs="Arial"/>
          <w:b/>
        </w:rPr>
        <w:t>(бездействия) и (или) реш</w:t>
      </w:r>
      <w:r w:rsidR="00EB3B9C" w:rsidRPr="0009207B">
        <w:rPr>
          <w:rFonts w:ascii="Arial" w:hAnsi="Arial" w:cs="Arial"/>
          <w:b/>
        </w:rPr>
        <w:t xml:space="preserve">ений, принятых (осуществленных) </w:t>
      </w:r>
      <w:r w:rsidR="002C17C2" w:rsidRPr="0009207B">
        <w:rPr>
          <w:rFonts w:ascii="Arial" w:hAnsi="Arial" w:cs="Arial"/>
          <w:b/>
        </w:rPr>
        <w:t>в ходе пред</w:t>
      </w:r>
      <w:r>
        <w:rPr>
          <w:rFonts w:ascii="Arial" w:hAnsi="Arial" w:cs="Arial"/>
          <w:b/>
        </w:rPr>
        <w:t>оставления муниципальной услуги</w:t>
      </w:r>
      <w:proofErr w:type="gramEnd"/>
    </w:p>
    <w:p w:rsidR="002C17C2" w:rsidRPr="0009207B" w:rsidRDefault="002C40D6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5</w:t>
      </w:r>
      <w:r w:rsidR="00FA3FDF" w:rsidRPr="0009207B">
        <w:rPr>
          <w:rFonts w:ascii="Arial" w:hAnsi="Arial" w:cs="Arial"/>
        </w:rPr>
        <w:t>8</w:t>
      </w:r>
      <w:r w:rsidR="002C17C2" w:rsidRPr="0009207B">
        <w:rPr>
          <w:rFonts w:ascii="Arial" w:hAnsi="Arial" w:cs="Arial"/>
        </w:rPr>
        <w:t>.</w:t>
      </w:r>
      <w:r w:rsidR="00333B2C" w:rsidRPr="0009207B">
        <w:rPr>
          <w:rFonts w:ascii="Arial" w:hAnsi="Arial" w:cs="Arial"/>
          <w:lang w:val="en-US"/>
        </w:rPr>
        <w:t> </w:t>
      </w:r>
      <w:r w:rsidR="002C17C2" w:rsidRPr="0009207B">
        <w:rPr>
          <w:rFonts w:ascii="Arial" w:hAnsi="Arial" w:cs="Arial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09207B">
        <w:rPr>
          <w:rFonts w:ascii="Arial" w:hAnsi="Arial" w:cs="Arial"/>
        </w:rPr>
        <w:t>муниципальные</w:t>
      </w:r>
      <w:r w:rsidR="002C17C2" w:rsidRPr="0009207B">
        <w:rPr>
          <w:rFonts w:ascii="Arial" w:hAnsi="Arial" w:cs="Arial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D08B8" w:rsidRPr="0009207B" w:rsidRDefault="002D08B8" w:rsidP="00F512AF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>Органы муниципальной власти, организации и уполномоченные</w:t>
      </w:r>
    </w:p>
    <w:p w:rsidR="002D08B8" w:rsidRPr="0009207B" w:rsidRDefault="002D08B8" w:rsidP="00F512A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>на рассмотрение жалобы лица</w:t>
      </w:r>
      <w:r w:rsidR="00F512AF">
        <w:rPr>
          <w:rFonts w:ascii="Arial" w:hAnsi="Arial" w:cs="Arial"/>
          <w:b/>
        </w:rPr>
        <w:t xml:space="preserve">, которым может быть направлена </w:t>
      </w:r>
      <w:r w:rsidRPr="0009207B">
        <w:rPr>
          <w:rFonts w:ascii="Arial" w:hAnsi="Arial" w:cs="Arial"/>
          <w:b/>
        </w:rPr>
        <w:t>жалоба заявителя в д</w:t>
      </w:r>
      <w:r w:rsidR="00F512AF">
        <w:rPr>
          <w:rFonts w:ascii="Arial" w:hAnsi="Arial" w:cs="Arial"/>
          <w:b/>
        </w:rPr>
        <w:t>осудебном (внесудебном) порядке</w:t>
      </w:r>
    </w:p>
    <w:p w:rsidR="002C17C2" w:rsidRPr="0009207B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5</w:t>
      </w:r>
      <w:r w:rsidR="00FA3FDF" w:rsidRPr="0009207B">
        <w:rPr>
          <w:rFonts w:ascii="Arial" w:hAnsi="Arial" w:cs="Arial"/>
        </w:rPr>
        <w:t>9</w:t>
      </w:r>
      <w:r w:rsidR="002C17C2" w:rsidRPr="0009207B">
        <w:rPr>
          <w:rFonts w:ascii="Arial" w:hAnsi="Arial" w:cs="Arial"/>
        </w:rPr>
        <w:t>.</w:t>
      </w:r>
      <w:r w:rsidR="00333B2C" w:rsidRPr="0009207B">
        <w:rPr>
          <w:rFonts w:ascii="Arial" w:hAnsi="Arial" w:cs="Arial"/>
          <w:lang w:val="en-US"/>
        </w:rPr>
        <w:t> </w:t>
      </w:r>
      <w:r w:rsidR="002C17C2" w:rsidRPr="0009207B">
        <w:rPr>
          <w:rFonts w:ascii="Arial" w:hAnsi="Arial" w:cs="Arial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09207B">
        <w:rPr>
          <w:rFonts w:ascii="Arial" w:hAnsi="Arial" w:cs="Arial"/>
        </w:rPr>
        <w:t>муниципальн</w:t>
      </w:r>
      <w:r w:rsidR="002C17C2" w:rsidRPr="0009207B">
        <w:rPr>
          <w:rFonts w:ascii="Arial" w:hAnsi="Arial" w:cs="Arial"/>
        </w:rPr>
        <w:t>ую услугу, МФЦ либо в орган, являющийся учредителем МФЦ.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C17C2" w:rsidRPr="0009207B" w:rsidRDefault="002C17C2" w:rsidP="00F512AF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>Способы информирования заявителей о порядке подачи</w:t>
      </w:r>
    </w:p>
    <w:p w:rsidR="002C17C2" w:rsidRPr="00F512AF" w:rsidRDefault="002C17C2" w:rsidP="00F512A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>и рассмотрения жалобы, в том</w:t>
      </w:r>
      <w:r w:rsidR="00F512AF">
        <w:rPr>
          <w:rFonts w:ascii="Arial" w:hAnsi="Arial" w:cs="Arial"/>
          <w:b/>
        </w:rPr>
        <w:t xml:space="preserve"> числе с использованием Портала</w:t>
      </w:r>
    </w:p>
    <w:p w:rsidR="002C17C2" w:rsidRPr="0009207B" w:rsidRDefault="002C40D6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6</w:t>
      </w:r>
      <w:r w:rsidR="00FA3FDF" w:rsidRPr="0009207B">
        <w:rPr>
          <w:rFonts w:ascii="Arial" w:hAnsi="Arial" w:cs="Arial"/>
        </w:rPr>
        <w:t>0</w:t>
      </w:r>
      <w:r w:rsidR="002C17C2" w:rsidRPr="0009207B">
        <w:rPr>
          <w:rFonts w:ascii="Arial" w:hAnsi="Arial" w:cs="Arial"/>
        </w:rPr>
        <w:t>.</w:t>
      </w:r>
      <w:r w:rsidR="00333B2C" w:rsidRPr="0009207B">
        <w:rPr>
          <w:rFonts w:ascii="Arial" w:hAnsi="Arial" w:cs="Arial"/>
          <w:lang w:val="en-US"/>
        </w:rPr>
        <w:t> </w:t>
      </w:r>
      <w:r w:rsidR="002C17C2" w:rsidRPr="0009207B">
        <w:rPr>
          <w:rFonts w:ascii="Arial" w:hAnsi="Arial" w:cs="Arial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09207B">
        <w:rPr>
          <w:rFonts w:ascii="Arial" w:hAnsi="Arial" w:cs="Arial"/>
        </w:rPr>
        <w:t>муниципаль</w:t>
      </w:r>
      <w:r w:rsidR="002C17C2" w:rsidRPr="0009207B">
        <w:rPr>
          <w:rFonts w:ascii="Arial" w:hAnsi="Arial" w:cs="Arial"/>
        </w:rPr>
        <w:t>ные услуги, на Портале.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C17C2" w:rsidRPr="00F512AF" w:rsidRDefault="002C17C2" w:rsidP="00F512AF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b/>
        </w:rPr>
      </w:pPr>
      <w:r w:rsidRPr="0009207B">
        <w:rPr>
          <w:rFonts w:ascii="Arial" w:hAnsi="Arial" w:cs="Arial"/>
          <w:b/>
        </w:rPr>
        <w:t>Перечень</w:t>
      </w:r>
      <w:r w:rsidR="00F512AF">
        <w:rPr>
          <w:rFonts w:ascii="Arial" w:hAnsi="Arial" w:cs="Arial"/>
          <w:b/>
        </w:rPr>
        <w:t xml:space="preserve"> </w:t>
      </w:r>
      <w:r w:rsidRPr="0009207B">
        <w:rPr>
          <w:rFonts w:ascii="Arial" w:hAnsi="Arial" w:cs="Arial"/>
          <w:b/>
        </w:rPr>
        <w:t>нормативных право</w:t>
      </w:r>
      <w:r w:rsidR="00EB3B9C" w:rsidRPr="0009207B">
        <w:rPr>
          <w:rFonts w:ascii="Arial" w:hAnsi="Arial" w:cs="Arial"/>
          <w:b/>
        </w:rPr>
        <w:t xml:space="preserve">вых актов, регулирующих порядок  </w:t>
      </w:r>
      <w:r w:rsidRPr="0009207B">
        <w:rPr>
          <w:rFonts w:ascii="Arial" w:hAnsi="Arial" w:cs="Arial"/>
          <w:b/>
        </w:rPr>
        <w:t>досудебного (внесудебного)</w:t>
      </w:r>
      <w:r w:rsidR="00EB3B9C" w:rsidRPr="0009207B">
        <w:rPr>
          <w:rFonts w:ascii="Arial" w:hAnsi="Arial" w:cs="Arial"/>
          <w:b/>
        </w:rPr>
        <w:t xml:space="preserve"> обжалования решений и действий </w:t>
      </w:r>
      <w:r w:rsidRPr="0009207B">
        <w:rPr>
          <w:rFonts w:ascii="Arial" w:hAnsi="Arial" w:cs="Arial"/>
          <w:b/>
        </w:rPr>
        <w:t>(бездействия) органа местного самоуправления</w:t>
      </w:r>
      <w:r w:rsidR="00F512AF">
        <w:rPr>
          <w:rFonts w:ascii="Arial" w:hAnsi="Arial" w:cs="Arial"/>
          <w:b/>
        </w:rPr>
        <w:t xml:space="preserve"> </w:t>
      </w:r>
      <w:r w:rsidRPr="0009207B">
        <w:rPr>
          <w:rFonts w:ascii="Arial" w:hAnsi="Arial" w:cs="Arial"/>
          <w:b/>
        </w:rPr>
        <w:t>Оренбургской облас</w:t>
      </w:r>
      <w:r w:rsidR="00F512AF">
        <w:rPr>
          <w:rFonts w:ascii="Arial" w:hAnsi="Arial" w:cs="Arial"/>
          <w:b/>
        </w:rPr>
        <w:t>ти, а также его должностных лиц</w:t>
      </w:r>
    </w:p>
    <w:p w:rsidR="002C17C2" w:rsidRPr="0038166D" w:rsidRDefault="002C40D6" w:rsidP="003816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6</w:t>
      </w:r>
      <w:r w:rsidR="00FA3FDF" w:rsidRPr="0009207B">
        <w:rPr>
          <w:rFonts w:ascii="Arial" w:hAnsi="Arial" w:cs="Arial"/>
        </w:rPr>
        <w:t>1</w:t>
      </w:r>
      <w:r w:rsidR="002C17C2" w:rsidRPr="0009207B">
        <w:rPr>
          <w:rFonts w:ascii="Arial" w:hAnsi="Arial" w:cs="Arial"/>
        </w:rPr>
        <w:t>.</w:t>
      </w:r>
      <w:r w:rsidR="00333B2C" w:rsidRPr="0009207B">
        <w:rPr>
          <w:rFonts w:ascii="Arial" w:hAnsi="Arial" w:cs="Arial"/>
          <w:lang w:val="en-US"/>
        </w:rPr>
        <w:t> </w:t>
      </w:r>
      <w:r w:rsidR="002C17C2" w:rsidRPr="0009207B">
        <w:rPr>
          <w:rFonts w:ascii="Arial" w:hAnsi="Arial" w:cs="Arial"/>
        </w:rPr>
        <w:t xml:space="preserve">Федеральный </w:t>
      </w:r>
      <w:hyperlink r:id="rId8" w:history="1">
        <w:r w:rsidR="002C17C2" w:rsidRPr="0009207B">
          <w:rPr>
            <w:rFonts w:ascii="Arial" w:hAnsi="Arial" w:cs="Arial"/>
          </w:rPr>
          <w:t>закон</w:t>
        </w:r>
      </w:hyperlink>
      <w:r w:rsidR="002C17C2" w:rsidRPr="0009207B">
        <w:rPr>
          <w:rFonts w:ascii="Arial" w:hAnsi="Arial" w:cs="Arial"/>
        </w:rPr>
        <w:t xml:space="preserve"> от 27 июля 2010 года № 210-ФЗ «Об организации предоставления государс</w:t>
      </w:r>
      <w:r w:rsidR="0038166D">
        <w:rPr>
          <w:rFonts w:ascii="Arial" w:hAnsi="Arial" w:cs="Arial"/>
        </w:rPr>
        <w:t xml:space="preserve">твенных и муниципальных услуг»; </w:t>
      </w:r>
      <w:hyperlink r:id="rId9" w:anchor="/document/27537955/entry/0" w:history="1">
        <w:proofErr w:type="gramStart"/>
        <w:r w:rsidR="002C17C2" w:rsidRPr="0009207B">
          <w:rPr>
            <w:rFonts w:ascii="Arial" w:hAnsi="Arial" w:cs="Arial"/>
            <w:color w:val="22272F"/>
          </w:rPr>
          <w:t>постановление</w:t>
        </w:r>
      </w:hyperlink>
      <w:r w:rsidR="002C17C2" w:rsidRPr="0009207B">
        <w:rPr>
          <w:rFonts w:ascii="Arial" w:hAnsi="Arial" w:cs="Arial"/>
          <w:color w:val="22272F"/>
        </w:rPr>
        <w:t xml:space="preserve"> Правительства РФ </w:t>
      </w:r>
      <w:r w:rsidR="002C17C2" w:rsidRPr="0009207B">
        <w:rPr>
          <w:rFonts w:ascii="Arial" w:hAnsi="Arial" w:cs="Arial"/>
        </w:rPr>
        <w:t xml:space="preserve">от 16 августа 2012 № 840 </w:t>
      </w:r>
      <w:r w:rsidR="002C17C2" w:rsidRPr="0009207B">
        <w:rPr>
          <w:rFonts w:ascii="Arial" w:hAnsi="Arial" w:cs="Arial"/>
          <w:color w:val="22272F"/>
        </w:rPr>
        <w:t xml:space="preserve">«О порядке </w:t>
      </w:r>
      <w:r w:rsidR="002C17C2" w:rsidRPr="0009207B">
        <w:rPr>
          <w:rFonts w:ascii="Arial" w:hAnsi="Arial" w:cs="Arial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09207B">
        <w:rPr>
          <w:rFonts w:ascii="Arial" w:hAnsi="Arial" w:cs="Arial"/>
        </w:rPr>
        <w:t xml:space="preserve"> </w:t>
      </w:r>
      <w:hyperlink r:id="rId10" w:history="1">
        <w:r w:rsidR="002C17C2" w:rsidRPr="0009207B">
          <w:rPr>
            <w:rFonts w:ascii="Arial" w:hAnsi="Arial" w:cs="Arial"/>
          </w:rPr>
          <w:t>частью 1.1 статьи 16</w:t>
        </w:r>
      </w:hyperlink>
      <w:r w:rsidR="002C17C2" w:rsidRPr="0009207B">
        <w:rPr>
          <w:rFonts w:ascii="Arial" w:hAnsi="Arial" w:cs="Arial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09207B">
        <w:rPr>
          <w:rFonts w:ascii="Arial" w:hAnsi="Arial" w:cs="Arial"/>
        </w:rPr>
        <w:t>»</w:t>
      </w:r>
      <w:r w:rsidR="002C17C2" w:rsidRPr="0009207B">
        <w:rPr>
          <w:rFonts w:ascii="Arial" w:hAnsi="Arial" w:cs="Arial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09207B">
        <w:rPr>
          <w:rFonts w:ascii="Arial" w:hAnsi="Arial" w:cs="Arial"/>
          <w:color w:val="22272F"/>
        </w:rPr>
        <w:t>».</w:t>
      </w:r>
    </w:p>
    <w:p w:rsidR="002C17C2" w:rsidRPr="0009207B" w:rsidRDefault="002C17C2" w:rsidP="004879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D08B8" w:rsidRPr="0009207B" w:rsidRDefault="002D08B8" w:rsidP="00DC0782">
      <w:pPr>
        <w:ind w:left="6521"/>
        <w:rPr>
          <w:rFonts w:ascii="Arial" w:hAnsi="Arial" w:cs="Arial"/>
        </w:rPr>
      </w:pPr>
    </w:p>
    <w:p w:rsidR="00136C1C" w:rsidRPr="0009207B" w:rsidRDefault="00136C1C" w:rsidP="00F512AF">
      <w:pPr>
        <w:rPr>
          <w:rFonts w:ascii="Arial" w:hAnsi="Arial" w:cs="Arial"/>
        </w:rPr>
      </w:pPr>
    </w:p>
    <w:p w:rsidR="00DC0782" w:rsidRPr="00F512AF" w:rsidRDefault="00DC0782" w:rsidP="00EB3B9C">
      <w:pPr>
        <w:ind w:left="6521"/>
        <w:jc w:val="right"/>
        <w:rPr>
          <w:rFonts w:ascii="Arial" w:hAnsi="Arial" w:cs="Arial"/>
          <w:b/>
          <w:sz w:val="32"/>
          <w:szCs w:val="32"/>
        </w:rPr>
      </w:pPr>
      <w:r w:rsidRPr="00F512AF">
        <w:rPr>
          <w:rFonts w:ascii="Arial" w:hAnsi="Arial" w:cs="Arial"/>
          <w:b/>
          <w:sz w:val="32"/>
          <w:szCs w:val="32"/>
        </w:rPr>
        <w:t xml:space="preserve">Приложение </w:t>
      </w:r>
      <w:r w:rsidR="004D29F5" w:rsidRPr="00F512AF">
        <w:rPr>
          <w:rFonts w:ascii="Arial" w:hAnsi="Arial" w:cs="Arial"/>
          <w:b/>
          <w:sz w:val="32"/>
          <w:szCs w:val="32"/>
        </w:rPr>
        <w:t>1</w:t>
      </w:r>
      <w:r w:rsidRPr="00F512AF">
        <w:rPr>
          <w:rFonts w:ascii="Arial" w:hAnsi="Arial" w:cs="Arial"/>
          <w:b/>
          <w:sz w:val="32"/>
          <w:szCs w:val="32"/>
        </w:rPr>
        <w:t xml:space="preserve"> </w:t>
      </w:r>
    </w:p>
    <w:p w:rsidR="00DC0782" w:rsidRPr="00F512AF" w:rsidRDefault="00F512AF" w:rsidP="00F512AF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="00EB3B9C" w:rsidRPr="00F512AF">
        <w:rPr>
          <w:rFonts w:ascii="Arial" w:hAnsi="Arial" w:cs="Arial"/>
          <w:b/>
          <w:sz w:val="32"/>
          <w:szCs w:val="32"/>
        </w:rPr>
        <w:t>а</w:t>
      </w:r>
      <w:r w:rsidR="00DC0782" w:rsidRPr="00F512AF">
        <w:rPr>
          <w:rFonts w:ascii="Arial" w:hAnsi="Arial" w:cs="Arial"/>
          <w:b/>
          <w:sz w:val="32"/>
          <w:szCs w:val="32"/>
        </w:rPr>
        <w:t xml:space="preserve">дминистративному регламенту </w:t>
      </w:r>
    </w:p>
    <w:p w:rsidR="00DC0782" w:rsidRPr="0009207B" w:rsidRDefault="00DC0782" w:rsidP="00F512AF">
      <w:pPr>
        <w:rPr>
          <w:rFonts w:ascii="Arial" w:hAnsi="Arial" w:cs="Arial"/>
          <w:bCs/>
        </w:rPr>
      </w:pPr>
    </w:p>
    <w:p w:rsidR="00DC0782" w:rsidRPr="0009207B" w:rsidRDefault="00DC0782" w:rsidP="00DC078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bCs/>
          <w:color w:val="26282F"/>
          <w:sz w:val="24"/>
          <w:szCs w:val="24"/>
        </w:rPr>
        <w:t>ФОРМА</w:t>
      </w:r>
      <w:r w:rsidRPr="0009207B">
        <w:rPr>
          <w:rFonts w:ascii="Arial" w:hAnsi="Arial" w:cs="Arial"/>
          <w:bCs/>
          <w:color w:val="26282F"/>
          <w:sz w:val="24"/>
          <w:szCs w:val="24"/>
        </w:rPr>
        <w:br/>
        <w:t xml:space="preserve">заявления о </w:t>
      </w:r>
      <w:r w:rsidRPr="0009207B">
        <w:rPr>
          <w:rFonts w:ascii="Arial" w:hAnsi="Arial" w:cs="Arial"/>
          <w:sz w:val="24"/>
          <w:szCs w:val="24"/>
        </w:rPr>
        <w:t xml:space="preserve">выдаче разрешения на условно разрешенный вид использования </w:t>
      </w:r>
    </w:p>
    <w:p w:rsidR="00DC0782" w:rsidRPr="0009207B" w:rsidRDefault="00DC0782" w:rsidP="00DC078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</w:t>
      </w:r>
    </w:p>
    <w:p w:rsidR="00DC0782" w:rsidRPr="0009207B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09207B" w:rsidTr="00DC0782">
        <w:tc>
          <w:tcPr>
            <w:tcW w:w="10314" w:type="dxa"/>
          </w:tcPr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091FCA" w:rsidRPr="0009207B" w:rsidTr="00DC0782">
        <w:tc>
          <w:tcPr>
            <w:tcW w:w="10314" w:type="dxa"/>
          </w:tcPr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091FCA" w:rsidRPr="0009207B" w:rsidRDefault="00091FCA" w:rsidP="00B90F37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 xml:space="preserve">(Ф.И.О. руководителя </w:t>
            </w:r>
            <w:r w:rsidR="00B90F37">
              <w:rPr>
                <w:rFonts w:ascii="Arial" w:hAnsi="Arial" w:cs="Arial"/>
                <w:sz w:val="24"/>
                <w:szCs w:val="24"/>
              </w:rPr>
              <w:t>или иного уполномоченного лица)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09207B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09207B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r w:rsidR="00BC0EB2" w:rsidRPr="0009207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9207B">
              <w:rPr>
                <w:rFonts w:ascii="Arial" w:hAnsi="Arial" w:cs="Arial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ИНН 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07B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B90F3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091FCA" w:rsidRPr="0009207B" w:rsidRDefault="00091FCA" w:rsidP="00DC078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FCA" w:rsidRPr="0009207B" w:rsidRDefault="00091FCA" w:rsidP="00091FCA">
      <w:pPr>
        <w:ind w:firstLine="708"/>
        <w:jc w:val="both"/>
        <w:rPr>
          <w:rFonts w:ascii="Arial" w:hAnsi="Arial" w:cs="Arial"/>
        </w:rPr>
      </w:pPr>
    </w:p>
    <w:p w:rsidR="00091FCA" w:rsidRPr="0009207B" w:rsidRDefault="00091FCA" w:rsidP="00091FCA">
      <w:pPr>
        <w:ind w:firstLine="708"/>
        <w:jc w:val="center"/>
        <w:rPr>
          <w:rFonts w:ascii="Arial" w:hAnsi="Arial" w:cs="Arial"/>
        </w:rPr>
      </w:pPr>
      <w:r w:rsidRPr="0009207B">
        <w:rPr>
          <w:rFonts w:ascii="Arial" w:hAnsi="Arial" w:cs="Arial"/>
        </w:rPr>
        <w:t>Заявление</w:t>
      </w:r>
    </w:p>
    <w:p w:rsidR="00091FCA" w:rsidRPr="0009207B" w:rsidRDefault="00091FCA" w:rsidP="00091FCA">
      <w:pPr>
        <w:ind w:firstLine="708"/>
        <w:jc w:val="center"/>
        <w:rPr>
          <w:rFonts w:ascii="Arial" w:hAnsi="Arial" w:cs="Arial"/>
        </w:rPr>
      </w:pPr>
      <w:r w:rsidRPr="0009207B">
        <w:rPr>
          <w:rFonts w:ascii="Arial" w:hAnsi="Arial" w:cs="Arial"/>
        </w:rPr>
        <w:lastRenderedPageBreak/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91FCA" w:rsidRPr="0009207B" w:rsidRDefault="00091FCA" w:rsidP="00091FCA">
      <w:pPr>
        <w:ind w:firstLine="708"/>
        <w:jc w:val="both"/>
        <w:rPr>
          <w:rFonts w:ascii="Arial" w:hAnsi="Arial" w:cs="Arial"/>
        </w:rPr>
      </w:pPr>
    </w:p>
    <w:tbl>
      <w:tblPr>
        <w:tblW w:w="10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97"/>
      </w:tblGrid>
      <w:tr w:rsidR="00FC7BDC" w:rsidRPr="0009207B" w:rsidTr="00B90F37">
        <w:trPr>
          <w:trHeight w:val="15"/>
        </w:trPr>
        <w:tc>
          <w:tcPr>
            <w:tcW w:w="10235" w:type="dxa"/>
            <w:gridSpan w:val="2"/>
            <w:hideMark/>
          </w:tcPr>
          <w:p w:rsidR="00FC7BDC" w:rsidRPr="0009207B" w:rsidRDefault="00FC7BDC" w:rsidP="00DC0782">
            <w:pPr>
              <w:ind w:firstLine="70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  <w:lang w:eastAsia="en-US"/>
              </w:rPr>
              <w:t>В соответствии со статьей 39 Градостроительного кодекса Российской Федерации прошу выдать разрешение на</w:t>
            </w:r>
            <w:r w:rsidRPr="0009207B">
              <w:rPr>
                <w:rFonts w:ascii="Arial" w:hAnsi="Arial" w:cs="Arial"/>
              </w:rPr>
              <w:t xml:space="preserve"> условно разрешенный вид использования земельного участка и/или объекта капитального строительства:</w:t>
            </w:r>
          </w:p>
        </w:tc>
      </w:tr>
      <w:tr w:rsidR="00091FCA" w:rsidRPr="0009207B" w:rsidTr="00B90F3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A40817">
            <w:pPr>
              <w:ind w:hanging="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DC0782">
            <w:pPr>
              <w:ind w:firstLine="708"/>
              <w:rPr>
                <w:rFonts w:ascii="Arial" w:hAnsi="Arial" w:cs="Arial"/>
              </w:rPr>
            </w:pPr>
          </w:p>
        </w:tc>
      </w:tr>
      <w:tr w:rsidR="00091FCA" w:rsidRPr="0009207B" w:rsidTr="00B90F3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A40817">
            <w:pPr>
              <w:ind w:hanging="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DC0782">
            <w:pPr>
              <w:ind w:firstLine="708"/>
              <w:rPr>
                <w:rFonts w:ascii="Arial" w:hAnsi="Arial" w:cs="Arial"/>
              </w:rPr>
            </w:pPr>
          </w:p>
        </w:tc>
      </w:tr>
      <w:tr w:rsidR="00091FCA" w:rsidRPr="0009207B" w:rsidTr="00B90F3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A40817">
            <w:pPr>
              <w:ind w:hanging="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DC0782">
            <w:pPr>
              <w:ind w:firstLine="708"/>
              <w:rPr>
                <w:rFonts w:ascii="Arial" w:hAnsi="Arial" w:cs="Arial"/>
              </w:rPr>
            </w:pPr>
          </w:p>
        </w:tc>
      </w:tr>
      <w:tr w:rsidR="00091FCA" w:rsidRPr="0009207B" w:rsidTr="00B90F3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A40817">
            <w:pPr>
              <w:ind w:hanging="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Кадастровый номер объекта капитального строительства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DC0782">
            <w:pPr>
              <w:ind w:firstLine="708"/>
              <w:rPr>
                <w:rFonts w:ascii="Arial" w:hAnsi="Arial" w:cs="Arial"/>
              </w:rPr>
            </w:pPr>
          </w:p>
        </w:tc>
      </w:tr>
      <w:tr w:rsidR="00091FCA" w:rsidRPr="0009207B" w:rsidTr="00B90F3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A40817">
            <w:pPr>
              <w:ind w:hanging="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DC0782">
            <w:pPr>
              <w:ind w:firstLine="708"/>
              <w:rPr>
                <w:rFonts w:ascii="Arial" w:hAnsi="Arial" w:cs="Arial"/>
              </w:rPr>
            </w:pPr>
          </w:p>
        </w:tc>
      </w:tr>
      <w:tr w:rsidR="00091FCA" w:rsidRPr="0009207B" w:rsidTr="00B90F3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A40817">
            <w:pPr>
              <w:ind w:hanging="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9207B" w:rsidRDefault="00091FCA" w:rsidP="00DC0782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BA7443" w:rsidRPr="0009207B" w:rsidRDefault="00756479" w:rsidP="00BA7443">
      <w:pPr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Оплату расходов,</w:t>
      </w:r>
      <w:r w:rsidR="00FC7BDC" w:rsidRPr="0009207B">
        <w:rPr>
          <w:rFonts w:ascii="Arial" w:hAnsi="Arial" w:cs="Arial"/>
        </w:rPr>
        <w:t xml:space="preserve"> </w:t>
      </w:r>
      <w:r w:rsidRPr="0009207B">
        <w:rPr>
          <w:rFonts w:ascii="Arial" w:hAnsi="Arial" w:cs="Arial"/>
        </w:rPr>
        <w:t>связанных</w:t>
      </w:r>
      <w:r w:rsidR="00BA7443" w:rsidRPr="0009207B">
        <w:rPr>
          <w:rFonts w:ascii="Arial" w:hAnsi="Arial" w:cs="Arial"/>
        </w:rPr>
        <w:t xml:space="preserve"> с проведением процедуры публичных слушаний (</w:t>
      </w:r>
      <w:r w:rsidRPr="0009207B">
        <w:rPr>
          <w:rFonts w:ascii="Arial" w:hAnsi="Arial" w:cs="Arial"/>
        </w:rPr>
        <w:t>аренда помещения для проведения публичных слушаний</w:t>
      </w:r>
      <w:r w:rsidR="00BA7443" w:rsidRPr="0009207B">
        <w:rPr>
          <w:rFonts w:ascii="Arial" w:hAnsi="Arial" w:cs="Arial"/>
        </w:rPr>
        <w:t xml:space="preserve">, оплата публикаций </w:t>
      </w:r>
      <w:r w:rsidRPr="0009207B">
        <w:rPr>
          <w:rFonts w:ascii="Arial" w:hAnsi="Arial" w:cs="Arial"/>
        </w:rPr>
        <w:t>информационного сообщения о проведении</w:t>
      </w:r>
      <w:r w:rsidR="00BA7443" w:rsidRPr="0009207B">
        <w:rPr>
          <w:rFonts w:ascii="Arial" w:hAnsi="Arial" w:cs="Arial"/>
        </w:rPr>
        <w:t xml:space="preserve"> публичных слушаний и заключения о </w:t>
      </w:r>
      <w:r w:rsidRPr="0009207B">
        <w:rPr>
          <w:rFonts w:ascii="Arial" w:hAnsi="Arial" w:cs="Arial"/>
        </w:rPr>
        <w:t>результатах публичных</w:t>
      </w:r>
      <w:r w:rsidR="00BA7443" w:rsidRPr="0009207B">
        <w:rPr>
          <w:rFonts w:ascii="Arial" w:hAnsi="Arial" w:cs="Arial"/>
        </w:rPr>
        <w:t xml:space="preserve"> слушаний, изготовление информационных материалов для проведения экспозиции проектов), гарантиру</w:t>
      </w:r>
      <w:proofErr w:type="gramStart"/>
      <w:r w:rsidR="00BA7443" w:rsidRPr="0009207B">
        <w:rPr>
          <w:rFonts w:ascii="Arial" w:hAnsi="Arial" w:cs="Arial"/>
        </w:rPr>
        <w:t>ю(</w:t>
      </w:r>
      <w:proofErr w:type="gramEnd"/>
      <w:r w:rsidR="00BA7443" w:rsidRPr="0009207B">
        <w:rPr>
          <w:rFonts w:ascii="Arial" w:hAnsi="Arial" w:cs="Arial"/>
        </w:rPr>
        <w:t>ем).</w:t>
      </w:r>
    </w:p>
    <w:p w:rsidR="00FC7BDC" w:rsidRPr="0009207B" w:rsidRDefault="00FC7BDC" w:rsidP="00BA7443">
      <w:pPr>
        <w:ind w:firstLine="708"/>
        <w:rPr>
          <w:rFonts w:ascii="Arial" w:hAnsi="Arial" w:cs="Arial"/>
        </w:rPr>
      </w:pPr>
    </w:p>
    <w:p w:rsidR="00091FCA" w:rsidRPr="0009207B" w:rsidRDefault="00091FCA" w:rsidP="00BA7443">
      <w:pPr>
        <w:ind w:firstLine="708"/>
        <w:rPr>
          <w:rFonts w:ascii="Arial" w:hAnsi="Arial" w:cs="Arial"/>
        </w:rPr>
      </w:pPr>
      <w:r w:rsidRPr="0009207B">
        <w:rPr>
          <w:rFonts w:ascii="Arial" w:hAnsi="Arial" w:cs="Arial"/>
        </w:rPr>
        <w:t>К заявлению прилагаются: __________________________________________________</w:t>
      </w:r>
      <w:r w:rsidR="00B90F37">
        <w:rPr>
          <w:rFonts w:ascii="Arial" w:hAnsi="Arial" w:cs="Arial"/>
        </w:rPr>
        <w:t>______________________</w:t>
      </w:r>
    </w:p>
    <w:p w:rsidR="00091FCA" w:rsidRPr="0009207B" w:rsidRDefault="00091FCA" w:rsidP="00A40817">
      <w:pPr>
        <w:ind w:left="2832"/>
        <w:rPr>
          <w:rFonts w:ascii="Arial" w:hAnsi="Arial" w:cs="Arial"/>
        </w:rPr>
      </w:pPr>
      <w:r w:rsidRPr="0009207B">
        <w:rPr>
          <w:rFonts w:ascii="Arial" w:hAnsi="Arial" w:cs="Arial"/>
        </w:rPr>
        <w:t>(наименование документов и количество экземпляров)</w:t>
      </w:r>
    </w:p>
    <w:p w:rsidR="00BA7443" w:rsidRPr="0009207B" w:rsidRDefault="00BA7443" w:rsidP="00BA7443">
      <w:pPr>
        <w:widowControl w:val="0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BA7443" w:rsidRPr="0009207B" w:rsidRDefault="00BA7443" w:rsidP="00BA7443">
      <w:pPr>
        <w:widowControl w:val="0"/>
        <w:jc w:val="both"/>
        <w:rPr>
          <w:rFonts w:ascii="Arial" w:hAnsi="Arial" w:cs="Arial"/>
        </w:rPr>
      </w:pPr>
    </w:p>
    <w:p w:rsidR="00BA7443" w:rsidRPr="0009207B" w:rsidRDefault="00BA7443" w:rsidP="00BA7443">
      <w:pPr>
        <w:ind w:firstLine="708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408"/>
        <w:gridCol w:w="2425"/>
        <w:gridCol w:w="537"/>
        <w:gridCol w:w="3055"/>
      </w:tblGrid>
      <w:tr w:rsidR="00BA7443" w:rsidRPr="0009207B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</w:tr>
      <w:tr w:rsidR="00BA7443" w:rsidRPr="0009207B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BA7443" w:rsidRPr="0009207B" w:rsidRDefault="00BA7443" w:rsidP="00BA7443">
      <w:pPr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М.П. </w:t>
      </w:r>
    </w:p>
    <w:p w:rsidR="00BA7443" w:rsidRPr="0009207B" w:rsidRDefault="00BA7443" w:rsidP="00BA7443">
      <w:pPr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(для юридического лица)</w:t>
      </w:r>
      <w:r w:rsidRPr="0009207B">
        <w:rPr>
          <w:rFonts w:ascii="Arial" w:hAnsi="Arial" w:cs="Arial"/>
        </w:rPr>
        <w:tab/>
      </w:r>
      <w:r w:rsidRPr="0009207B">
        <w:rPr>
          <w:rFonts w:ascii="Arial" w:hAnsi="Arial" w:cs="Arial"/>
        </w:rPr>
        <w:tab/>
      </w:r>
      <w:r w:rsidRPr="0009207B">
        <w:rPr>
          <w:rFonts w:ascii="Arial" w:hAnsi="Arial" w:cs="Arial"/>
        </w:rPr>
        <w:tab/>
        <w:t xml:space="preserve">    </w:t>
      </w:r>
      <w:r w:rsidRPr="0009207B">
        <w:rPr>
          <w:rFonts w:ascii="Arial" w:hAnsi="Arial" w:cs="Arial"/>
        </w:rPr>
        <w:tab/>
      </w:r>
      <w:r w:rsidRPr="0009207B">
        <w:rPr>
          <w:rFonts w:ascii="Arial" w:hAnsi="Arial" w:cs="Arial"/>
        </w:rPr>
        <w:tab/>
        <w:t xml:space="preserve">«____» ___________ 20___ г.   </w:t>
      </w:r>
    </w:p>
    <w:p w:rsidR="00BA7443" w:rsidRPr="0009207B" w:rsidRDefault="00BA7443" w:rsidP="00BA7443">
      <w:pPr>
        <w:jc w:val="both"/>
        <w:rPr>
          <w:rFonts w:ascii="Arial" w:hAnsi="Arial" w:cs="Arial"/>
        </w:rPr>
      </w:pPr>
    </w:p>
    <w:p w:rsidR="00BA7443" w:rsidRPr="0009207B" w:rsidRDefault="00BA7443" w:rsidP="00BA7443">
      <w:pPr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Должностное лицо,</w:t>
      </w:r>
    </w:p>
    <w:p w:rsidR="00BA7443" w:rsidRPr="0009207B" w:rsidRDefault="00BA7443" w:rsidP="00BA7443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>принявшее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документы                        </w:t>
      </w:r>
    </w:p>
    <w:p w:rsidR="00BA7443" w:rsidRPr="0009207B" w:rsidRDefault="00BA7443" w:rsidP="00BA7443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______________________________________                      _________________</w:t>
      </w:r>
    </w:p>
    <w:p w:rsidR="00BA7443" w:rsidRPr="0009207B" w:rsidRDefault="00BA7443" w:rsidP="00BA7443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 xml:space="preserve">(фамилия и инициалы)                                                 </w:t>
      </w:r>
      <w:r w:rsidR="00D1496B">
        <w:rPr>
          <w:rFonts w:ascii="Arial" w:hAnsi="Arial" w:cs="Arial"/>
          <w:sz w:val="24"/>
          <w:szCs w:val="24"/>
        </w:rPr>
        <w:t xml:space="preserve">                     </w:t>
      </w:r>
      <w:r w:rsidRPr="0009207B">
        <w:rPr>
          <w:rFonts w:ascii="Arial" w:hAnsi="Arial" w:cs="Arial"/>
          <w:sz w:val="24"/>
          <w:szCs w:val="24"/>
        </w:rPr>
        <w:t>(п</w:t>
      </w:r>
      <w:r w:rsidR="00D1496B">
        <w:rPr>
          <w:rFonts w:ascii="Arial" w:hAnsi="Arial" w:cs="Arial"/>
          <w:sz w:val="24"/>
          <w:szCs w:val="24"/>
        </w:rPr>
        <w:t>одпись)</w:t>
      </w:r>
      <w:r w:rsidRPr="0009207B">
        <w:rPr>
          <w:rFonts w:ascii="Arial" w:hAnsi="Arial" w:cs="Arial"/>
          <w:sz w:val="24"/>
          <w:szCs w:val="24"/>
        </w:rPr>
        <w:tab/>
      </w:r>
    </w:p>
    <w:p w:rsidR="00BA7443" w:rsidRPr="0009207B" w:rsidRDefault="00BA7443" w:rsidP="00FC7BDC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2. </w:t>
      </w:r>
      <w:r w:rsidR="00FC7BDC" w:rsidRPr="0009207B">
        <w:rPr>
          <w:rFonts w:ascii="Arial" w:hAnsi="Arial" w:cs="Arial"/>
        </w:rPr>
        <w:t>Результат услуги</w:t>
      </w:r>
      <w:r w:rsidRPr="0009207B">
        <w:rPr>
          <w:rFonts w:ascii="Arial" w:hAnsi="Arial" w:cs="Arial"/>
        </w:rPr>
        <w:t xml:space="preserve"> прошу предоставить</w:t>
      </w:r>
      <w:r w:rsidR="00FC7BDC" w:rsidRPr="0009207B">
        <w:rPr>
          <w:rFonts w:ascii="Arial" w:hAnsi="Arial" w:cs="Arial"/>
        </w:rPr>
        <w:t xml:space="preserve"> мне/представителю (при наличии </w:t>
      </w:r>
      <w:r w:rsidRPr="0009207B">
        <w:rPr>
          <w:rFonts w:ascii="Arial" w:hAnsi="Arial" w:cs="Arial"/>
        </w:rPr>
        <w:t>доверенности) в виде:</w:t>
      </w:r>
    </w:p>
    <w:p w:rsidR="00BA7443" w:rsidRPr="0009207B" w:rsidRDefault="00BA7443" w:rsidP="00CE1E39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(отметьте только один вариант)</w:t>
      </w:r>
    </w:p>
    <w:p w:rsidR="00BA7443" w:rsidRPr="0009207B" w:rsidRDefault="00CE1E39" w:rsidP="00CE1E39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</w:t>
      </w:r>
      <w:r w:rsidR="00BA7443" w:rsidRPr="0009207B">
        <w:rPr>
          <w:rFonts w:ascii="Arial" w:hAnsi="Arial" w:cs="Arial"/>
        </w:rPr>
        <w:t xml:space="preserve"> ┌───┐</w:t>
      </w:r>
    </w:p>
    <w:p w:rsidR="00BA7443" w:rsidRPr="0009207B" w:rsidRDefault="00BA7443" w:rsidP="00CE1E39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</w:t>
      </w:r>
      <w:r w:rsidR="00CE1E39" w:rsidRPr="0009207B">
        <w:rPr>
          <w:rFonts w:ascii="Arial" w:hAnsi="Arial" w:cs="Arial"/>
        </w:rPr>
        <w:t xml:space="preserve"> </w:t>
      </w:r>
      <w:r w:rsidRPr="0009207B">
        <w:rPr>
          <w:rFonts w:ascii="Arial" w:hAnsi="Arial" w:cs="Arial"/>
        </w:rPr>
        <w:t xml:space="preserve"> │   │ электронного документа, подписанного уполномоченным должностным</w:t>
      </w:r>
    </w:p>
    <w:p w:rsidR="00BA7443" w:rsidRPr="0009207B" w:rsidRDefault="00CE1E39" w:rsidP="00CE1E39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</w:t>
      </w:r>
      <w:r w:rsidR="00BA7443" w:rsidRPr="0009207B">
        <w:rPr>
          <w:rFonts w:ascii="Arial" w:hAnsi="Arial" w:cs="Arial"/>
        </w:rPr>
        <w:t xml:space="preserve"> └───┘</w:t>
      </w:r>
    </w:p>
    <w:p w:rsidR="00BA7443" w:rsidRPr="0009207B" w:rsidRDefault="00BA7443" w:rsidP="00CE1E39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gramStart"/>
      <w:r w:rsidRPr="0009207B">
        <w:rPr>
          <w:rFonts w:ascii="Arial" w:hAnsi="Arial" w:cs="Arial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09207B" w:rsidRDefault="00BA7443" w:rsidP="00CE1E39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направления в личный кабинет </w:t>
      </w:r>
      <w:proofErr w:type="gramStart"/>
      <w:r w:rsidRPr="0009207B">
        <w:rPr>
          <w:rFonts w:ascii="Arial" w:hAnsi="Arial" w:cs="Arial"/>
        </w:rPr>
        <w:t>интернет-портала</w:t>
      </w:r>
      <w:proofErr w:type="gramEnd"/>
      <w:r w:rsidRPr="0009207B">
        <w:rPr>
          <w:rFonts w:ascii="Arial" w:hAnsi="Arial" w:cs="Arial"/>
        </w:rPr>
        <w:t xml:space="preserve"> www.gosuslugi.ru);</w:t>
      </w:r>
    </w:p>
    <w:p w:rsidR="00BA7443" w:rsidRPr="0009207B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┌───┐</w:t>
      </w:r>
    </w:p>
    <w:p w:rsidR="00BA7443" w:rsidRPr="0009207B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lastRenderedPageBreak/>
        <w:t xml:space="preserve">    │   │ документа на бумажном носителе в МФЦ.</w:t>
      </w:r>
    </w:p>
    <w:p w:rsidR="00BA7443" w:rsidRPr="0009207B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3. В целях регистрации и (или) дальнейшего информирования о ходе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исполнения услуги (получения результата услуги) прошу: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(отметьте только один вариант)</w:t>
      </w:r>
    </w:p>
    <w:p w:rsidR="00BA7443" w:rsidRPr="0009207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┌───┐</w:t>
      </w:r>
    </w:p>
    <w:p w:rsidR="00BA7443" w:rsidRPr="0009207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│   │ произвести регистрацию на </w:t>
      </w:r>
      <w:proofErr w:type="gramStart"/>
      <w:r w:rsidRPr="0009207B">
        <w:rPr>
          <w:rFonts w:ascii="Arial" w:hAnsi="Arial" w:cs="Arial"/>
        </w:rPr>
        <w:t>интернет-портале</w:t>
      </w:r>
      <w:proofErr w:type="gramEnd"/>
      <w:r w:rsidRPr="0009207B">
        <w:rPr>
          <w:rFonts w:ascii="Arial" w:hAnsi="Arial" w:cs="Arial"/>
        </w:rPr>
        <w:t xml:space="preserve"> www.gosuslugi.ru (в ЕСИА);</w:t>
      </w:r>
    </w:p>
    <w:p w:rsidR="00BA7443" w:rsidRPr="0009207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└───┘</w:t>
      </w:r>
    </w:p>
    <w:p w:rsidR="00BA7443" w:rsidRPr="0009207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┌───┐</w:t>
      </w:r>
    </w:p>
    <w:p w:rsidR="00BA7443" w:rsidRPr="0009207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│   │ восстановить доступ на </w:t>
      </w:r>
      <w:proofErr w:type="gramStart"/>
      <w:r w:rsidRPr="0009207B">
        <w:rPr>
          <w:rFonts w:ascii="Arial" w:hAnsi="Arial" w:cs="Arial"/>
        </w:rPr>
        <w:t>интернет-портале</w:t>
      </w:r>
      <w:proofErr w:type="gramEnd"/>
      <w:r w:rsidRPr="0009207B">
        <w:rPr>
          <w:rFonts w:ascii="Arial" w:hAnsi="Arial" w:cs="Arial"/>
        </w:rPr>
        <w:t xml:space="preserve"> www.gosuslugi.ru (в ЕСИА);</w:t>
      </w:r>
    </w:p>
    <w:p w:rsidR="00BA7443" w:rsidRPr="0009207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└───┘</w:t>
      </w:r>
    </w:p>
    <w:p w:rsidR="00BA7443" w:rsidRPr="0009207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┌───┐</w:t>
      </w:r>
    </w:p>
    <w:p w:rsidR="00BA7443" w:rsidRPr="0009207B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│   │ подтвердить    регистрацию    учетной   записи   </w:t>
      </w:r>
      <w:r w:rsidR="00756479" w:rsidRPr="0009207B">
        <w:rPr>
          <w:rFonts w:ascii="Arial" w:hAnsi="Arial" w:cs="Arial"/>
        </w:rPr>
        <w:t xml:space="preserve">на </w:t>
      </w:r>
      <w:proofErr w:type="gramStart"/>
      <w:r w:rsidR="00756479" w:rsidRPr="0009207B">
        <w:rPr>
          <w:rFonts w:ascii="Arial" w:hAnsi="Arial" w:cs="Arial"/>
        </w:rPr>
        <w:t>интернет</w:t>
      </w:r>
      <w:r w:rsidRPr="0009207B">
        <w:rPr>
          <w:rFonts w:ascii="Arial" w:hAnsi="Arial" w:cs="Arial"/>
        </w:rPr>
        <w:t>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B7073A" w:rsidRPr="0009207B">
        <w:tc>
          <w:tcPr>
            <w:tcW w:w="480" w:type="dxa"/>
          </w:tcPr>
          <w:p w:rsidR="00B7073A" w:rsidRPr="0009207B" w:rsidRDefault="00B7073A" w:rsidP="00CE1E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B7073A" w:rsidRPr="0009207B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</w:rPr>
      </w:pP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СНИЛС</w:t>
      </w:r>
      <w:proofErr w:type="gramStart"/>
      <w:r w:rsidRPr="0009207B">
        <w:rPr>
          <w:rFonts w:ascii="Arial" w:hAnsi="Arial" w:cs="Arial"/>
        </w:rPr>
        <w:t xml:space="preserve"> │   ││   ││   │-│   ││   ││   │-│   ││   ││   │-│   ││   │</w:t>
      </w:r>
      <w:proofErr w:type="gramEnd"/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номер мобильного телефона в федеральном формате: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┌───┐┌───┐┌───┐┌───┐┌───┐┌───┐┌───┐┌───┐┌───┐┌───┐┌───┐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│   ││   ││   ││   ││   ││   ││   ││   ││   ││   ││   │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└───┘└───┘└───┘└───┘└───┘└───┘└───┘└───┘└───┘└───┘└───┘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e-</w:t>
      </w:r>
      <w:proofErr w:type="spellStart"/>
      <w:r w:rsidRPr="0009207B">
        <w:rPr>
          <w:rFonts w:ascii="Arial" w:hAnsi="Arial" w:cs="Arial"/>
        </w:rPr>
        <w:t>mail</w:t>
      </w:r>
      <w:proofErr w:type="spellEnd"/>
      <w:r w:rsidRPr="0009207B">
        <w:rPr>
          <w:rFonts w:ascii="Arial" w:hAnsi="Arial" w:cs="Arial"/>
        </w:rPr>
        <w:t xml:space="preserve"> ________________________ (если имеется)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гражданство - Российская Федерация/________________________________________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                    (наименование иностранного государства)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В случае</w:t>
      </w:r>
      <w:proofErr w:type="gramStart"/>
      <w:r w:rsidRPr="0009207B">
        <w:rPr>
          <w:rFonts w:ascii="Arial" w:hAnsi="Arial" w:cs="Arial"/>
        </w:rPr>
        <w:t>,</w:t>
      </w:r>
      <w:proofErr w:type="gramEnd"/>
      <w:r w:rsidRPr="0009207B">
        <w:rPr>
          <w:rFonts w:ascii="Arial" w:hAnsi="Arial" w:cs="Arial"/>
        </w:rPr>
        <w:t xml:space="preserve"> если документ, удостоверяющий личность, - паспорт гражданина РФ: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серия, номер - │   ││   ││   ││   ││   ││   ││   ││   ││   ││   │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кем </w:t>
      </w:r>
      <w:proofErr w:type="gramStart"/>
      <w:r w:rsidRPr="0009207B">
        <w:rPr>
          <w:rFonts w:ascii="Arial" w:hAnsi="Arial" w:cs="Arial"/>
        </w:rPr>
        <w:t>выдан</w:t>
      </w:r>
      <w:proofErr w:type="gramEnd"/>
      <w:r w:rsidRPr="0009207B">
        <w:rPr>
          <w:rFonts w:ascii="Arial" w:hAnsi="Arial" w:cs="Arial"/>
        </w:rPr>
        <w:t xml:space="preserve"> - _______________________________________________________________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┌───┐┌───┐ ┌───┐┌───┐ ┌───┐┌───┐┌───┐┌───┐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дата выдачи - │   ││   │ │   ││   │ │   ││   ││   ││   │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└───┘└───┘.└───┘└───┘.└───┘└───┘└───┘└───┘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     ┌───┐┌───┐┌───┐┌───┐┌───┐┌───┐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код подразделения - │   ││   ││   ││   ││   ││   │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     └───┘└───┘└───┘└───┘└───┘└───┘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 ┌───┐┌───┐ ┌───┐┌───┐ ┌───┐┌───┐┌───┐┌───┐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дата рождения - │   ││   │ │   ││   │ │   ││   ││   ││   │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 └───┘└───┘.└───┘└───┘.└───┘└───┘└───┘└───┘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место рождения - __________________________________________________________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В случае</w:t>
      </w:r>
      <w:proofErr w:type="gramStart"/>
      <w:r w:rsidRPr="0009207B">
        <w:rPr>
          <w:rFonts w:ascii="Arial" w:hAnsi="Arial" w:cs="Arial"/>
        </w:rPr>
        <w:t>,</w:t>
      </w:r>
      <w:proofErr w:type="gramEnd"/>
      <w:r w:rsidRPr="0009207B">
        <w:rPr>
          <w:rFonts w:ascii="Arial" w:hAnsi="Arial" w:cs="Arial"/>
        </w:rPr>
        <w:t xml:space="preserve"> если документ, удостоверяющий личность, - паспорт гражданина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иностранного государства: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┌───┐┌───┐ ┌───┐┌───┐ ┌───┐┌───┐┌───┐┌───┐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lastRenderedPageBreak/>
        <w:t>дата выдачи - │   ││   │ │   ││   │ │   ││   ││   ││   │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└───┘└───┘.└───┘└───┘.└───┘└───┘└───┘└───┘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дата окончания срока действия - │   ││   │ │   ││   │ │   ││   ││   ││   │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09207B" w:rsidRDefault="00BA7443" w:rsidP="0010573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4. Прошу информировать меня о ходе исполнения услуги (получения</w:t>
      </w:r>
      <w:r w:rsidR="00A40817" w:rsidRPr="0009207B">
        <w:rPr>
          <w:rFonts w:ascii="Arial" w:hAnsi="Arial" w:cs="Arial"/>
        </w:rPr>
        <w:t xml:space="preserve"> результата услуги) через</w:t>
      </w:r>
      <w:r w:rsidRPr="0009207B">
        <w:rPr>
          <w:rFonts w:ascii="Arial" w:hAnsi="Arial" w:cs="Arial"/>
        </w:rPr>
        <w:t xml:space="preserve"> единый личный кабинет </w:t>
      </w:r>
      <w:proofErr w:type="gramStart"/>
      <w:r w:rsidRPr="0009207B">
        <w:rPr>
          <w:rFonts w:ascii="Arial" w:hAnsi="Arial" w:cs="Arial"/>
        </w:rPr>
        <w:t>интернет-порт</w:t>
      </w:r>
      <w:r w:rsidR="00A40817" w:rsidRPr="0009207B">
        <w:rPr>
          <w:rFonts w:ascii="Arial" w:hAnsi="Arial" w:cs="Arial"/>
        </w:rPr>
        <w:t>ала</w:t>
      </w:r>
      <w:proofErr w:type="gramEnd"/>
      <w:r w:rsidR="00A40817" w:rsidRPr="0009207B">
        <w:rPr>
          <w:rFonts w:ascii="Arial" w:hAnsi="Arial" w:cs="Arial"/>
        </w:rPr>
        <w:t xml:space="preserve"> </w:t>
      </w:r>
      <w:r w:rsidRPr="0009207B">
        <w:rPr>
          <w:rFonts w:ascii="Arial" w:hAnsi="Arial" w:cs="Arial"/>
        </w:rPr>
        <w:t xml:space="preserve">www.gosuslugi.ru (для     </w:t>
      </w:r>
      <w:r w:rsidR="00A40817" w:rsidRPr="0009207B">
        <w:rPr>
          <w:rFonts w:ascii="Arial" w:hAnsi="Arial" w:cs="Arial"/>
        </w:rPr>
        <w:t>заявителей, зарегистрированных</w:t>
      </w:r>
      <w:r w:rsidRPr="0009207B">
        <w:rPr>
          <w:rFonts w:ascii="Arial" w:hAnsi="Arial" w:cs="Arial"/>
        </w:rPr>
        <w:t xml:space="preserve"> в ЕСИА)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СНИЛС</w:t>
      </w:r>
      <w:proofErr w:type="gramStart"/>
      <w:r w:rsidRPr="0009207B">
        <w:rPr>
          <w:rFonts w:ascii="Arial" w:hAnsi="Arial" w:cs="Arial"/>
        </w:rPr>
        <w:t xml:space="preserve"> │   ││   ││   │-│   ││   ││   │-│   ││   ││   │-│   ││   │</w:t>
      </w:r>
      <w:proofErr w:type="gramEnd"/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(отметьте только один вариант)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┌───┐                ┌───┐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│   │ ДА             │   │ НЕТ</w:t>
      </w:r>
    </w:p>
    <w:p w:rsidR="00BA7443" w:rsidRPr="0009207B" w:rsidRDefault="00BA7443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└───┘                └───┘</w:t>
      </w:r>
    </w:p>
    <w:p w:rsidR="00BA7443" w:rsidRPr="0009207B" w:rsidRDefault="00BA7443" w:rsidP="00BA7443">
      <w:pPr>
        <w:ind w:firstLine="708"/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408"/>
        <w:gridCol w:w="2425"/>
        <w:gridCol w:w="537"/>
        <w:gridCol w:w="3055"/>
      </w:tblGrid>
      <w:tr w:rsidR="00BA7443" w:rsidRPr="0009207B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both"/>
              <w:rPr>
                <w:rFonts w:ascii="Arial" w:hAnsi="Arial" w:cs="Arial"/>
              </w:rPr>
            </w:pPr>
          </w:p>
        </w:tc>
      </w:tr>
      <w:tr w:rsidR="00BA7443" w:rsidRPr="0009207B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09207B" w:rsidRDefault="00BA7443" w:rsidP="00BA7443">
            <w:pPr>
              <w:jc w:val="center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BA7443" w:rsidRPr="0009207B" w:rsidRDefault="00BA7443" w:rsidP="00BA7443">
      <w:pPr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 xml:space="preserve">          М.П. </w:t>
      </w:r>
    </w:p>
    <w:p w:rsidR="00BA7443" w:rsidRPr="0009207B" w:rsidRDefault="00BA7443" w:rsidP="00BA7443">
      <w:pPr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(для юридического лица)</w:t>
      </w:r>
      <w:r w:rsidRPr="0009207B">
        <w:rPr>
          <w:rFonts w:ascii="Arial" w:hAnsi="Arial" w:cs="Arial"/>
        </w:rPr>
        <w:tab/>
      </w:r>
      <w:r w:rsidRPr="0009207B">
        <w:rPr>
          <w:rFonts w:ascii="Arial" w:hAnsi="Arial" w:cs="Arial"/>
        </w:rPr>
        <w:tab/>
      </w:r>
      <w:r w:rsidRPr="0009207B">
        <w:rPr>
          <w:rFonts w:ascii="Arial" w:hAnsi="Arial" w:cs="Arial"/>
        </w:rPr>
        <w:tab/>
        <w:t xml:space="preserve">    </w:t>
      </w:r>
      <w:r w:rsidRPr="0009207B">
        <w:rPr>
          <w:rFonts w:ascii="Arial" w:hAnsi="Arial" w:cs="Arial"/>
        </w:rPr>
        <w:tab/>
      </w:r>
      <w:r w:rsidRPr="0009207B">
        <w:rPr>
          <w:rFonts w:ascii="Arial" w:hAnsi="Arial" w:cs="Arial"/>
        </w:rPr>
        <w:tab/>
        <w:t xml:space="preserve">«____» ___________ 20___ г.       </w:t>
      </w:r>
    </w:p>
    <w:p w:rsidR="00FC7BDC" w:rsidRPr="0009207B" w:rsidRDefault="00FC7BDC" w:rsidP="00BA7443">
      <w:pPr>
        <w:jc w:val="both"/>
        <w:rPr>
          <w:rFonts w:ascii="Arial" w:hAnsi="Arial" w:cs="Arial"/>
        </w:rPr>
      </w:pPr>
    </w:p>
    <w:p w:rsidR="00BA7443" w:rsidRPr="0009207B" w:rsidRDefault="00BA7443" w:rsidP="00BA7443">
      <w:pPr>
        <w:jc w:val="both"/>
        <w:rPr>
          <w:rFonts w:ascii="Arial" w:hAnsi="Arial" w:cs="Arial"/>
        </w:rPr>
      </w:pPr>
      <w:r w:rsidRPr="0009207B">
        <w:rPr>
          <w:rFonts w:ascii="Arial" w:hAnsi="Arial" w:cs="Arial"/>
        </w:rPr>
        <w:t>Должностное лицо,</w:t>
      </w:r>
    </w:p>
    <w:p w:rsidR="00BA7443" w:rsidRPr="0009207B" w:rsidRDefault="00BA7443" w:rsidP="00BA7443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9207B">
        <w:rPr>
          <w:rFonts w:ascii="Arial" w:hAnsi="Arial" w:cs="Arial"/>
          <w:sz w:val="24"/>
          <w:szCs w:val="24"/>
        </w:rPr>
        <w:t>принявшее</w:t>
      </w:r>
      <w:proofErr w:type="gramEnd"/>
      <w:r w:rsidRPr="0009207B">
        <w:rPr>
          <w:rFonts w:ascii="Arial" w:hAnsi="Arial" w:cs="Arial"/>
          <w:sz w:val="24"/>
          <w:szCs w:val="24"/>
        </w:rPr>
        <w:t xml:space="preserve"> документы                        </w:t>
      </w:r>
    </w:p>
    <w:p w:rsidR="00BA7443" w:rsidRPr="0009207B" w:rsidRDefault="00BA7443" w:rsidP="00BA7443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09207B">
        <w:rPr>
          <w:rFonts w:ascii="Arial" w:hAnsi="Arial" w:cs="Arial"/>
          <w:sz w:val="24"/>
          <w:szCs w:val="24"/>
        </w:rPr>
        <w:t>______________________________________                      _________________</w:t>
      </w:r>
    </w:p>
    <w:p w:rsidR="00BA7443" w:rsidRPr="0009207B" w:rsidRDefault="00B90F37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(фамилия и </w:t>
      </w:r>
      <w:r w:rsidR="00BA7443" w:rsidRPr="0009207B">
        <w:rPr>
          <w:rFonts w:ascii="Arial" w:hAnsi="Arial" w:cs="Arial"/>
        </w:rPr>
        <w:t xml:space="preserve">инициалы)                                                        </w:t>
      </w:r>
      <w:r>
        <w:rPr>
          <w:rFonts w:ascii="Arial" w:hAnsi="Arial" w:cs="Arial"/>
        </w:rPr>
        <w:t xml:space="preserve">            (подпись)</w:t>
      </w:r>
    </w:p>
    <w:p w:rsidR="00F72B34" w:rsidRPr="00B90F37" w:rsidRDefault="00F72B34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32"/>
          <w:szCs w:val="32"/>
        </w:rPr>
      </w:pPr>
    </w:p>
    <w:p w:rsidR="00F72B34" w:rsidRPr="00B90F37" w:rsidRDefault="00F72B34" w:rsidP="00B90F37">
      <w:pPr>
        <w:ind w:left="5529"/>
        <w:jc w:val="right"/>
        <w:rPr>
          <w:rFonts w:ascii="Arial" w:hAnsi="Arial" w:cs="Arial"/>
          <w:sz w:val="32"/>
          <w:szCs w:val="32"/>
        </w:rPr>
      </w:pPr>
      <w:r w:rsidRPr="00B90F37">
        <w:rPr>
          <w:rStyle w:val="a6"/>
          <w:rFonts w:ascii="Arial" w:hAnsi="Arial" w:cs="Arial"/>
          <w:color w:val="000000"/>
          <w:sz w:val="32"/>
          <w:szCs w:val="32"/>
        </w:rPr>
        <w:t>Приложение № 2</w:t>
      </w:r>
      <w:r w:rsidRPr="00B90F37">
        <w:rPr>
          <w:rStyle w:val="a6"/>
          <w:rFonts w:ascii="Arial" w:hAnsi="Arial" w:cs="Arial"/>
          <w:color w:val="000000"/>
          <w:sz w:val="32"/>
          <w:szCs w:val="32"/>
        </w:rPr>
        <w:br/>
        <w:t>к</w:t>
      </w:r>
      <w:r w:rsidRPr="00B90F37">
        <w:rPr>
          <w:rStyle w:val="a6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B90F37">
        <w:rPr>
          <w:rStyle w:val="a4"/>
          <w:rFonts w:ascii="Arial" w:hAnsi="Arial" w:cs="Arial"/>
          <w:b/>
          <w:color w:val="000000"/>
          <w:sz w:val="32"/>
          <w:szCs w:val="32"/>
        </w:rPr>
        <w:t>Административному регламенту</w:t>
      </w:r>
      <w:r w:rsidRPr="00B90F37">
        <w:rPr>
          <w:rStyle w:val="a6"/>
          <w:rFonts w:ascii="Arial" w:hAnsi="Arial" w:cs="Arial"/>
          <w:b w:val="0"/>
          <w:color w:val="000000"/>
          <w:sz w:val="32"/>
          <w:szCs w:val="32"/>
        </w:rPr>
        <w:br/>
      </w:r>
      <w:bookmarkStart w:id="1" w:name="_GoBack"/>
      <w:bookmarkEnd w:id="1"/>
    </w:p>
    <w:p w:rsidR="00F72B34" w:rsidRPr="00D1496B" w:rsidRDefault="00F72B34" w:rsidP="00F72B34">
      <w:pPr>
        <w:pStyle w:val="1"/>
        <w:rPr>
          <w:rFonts w:ascii="Arial" w:hAnsi="Arial" w:cs="Arial"/>
          <w:b w:val="0"/>
          <w:color w:val="auto"/>
        </w:rPr>
      </w:pPr>
      <w:r w:rsidRPr="00D1496B">
        <w:rPr>
          <w:rFonts w:ascii="Arial" w:hAnsi="Arial" w:cs="Arial"/>
          <w:b w:val="0"/>
          <w:color w:val="auto"/>
        </w:rPr>
        <w:t>Перечень</w:t>
      </w:r>
      <w:r w:rsidRPr="00D1496B">
        <w:rPr>
          <w:rFonts w:ascii="Arial" w:hAnsi="Arial" w:cs="Arial"/>
          <w:b w:val="0"/>
          <w:color w:val="auto"/>
        </w:rPr>
        <w:br/>
        <w:t>признаков заявителя, представителя заявителя</w:t>
      </w:r>
    </w:p>
    <w:p w:rsidR="00F72B34" w:rsidRPr="0009207B" w:rsidRDefault="00F72B34" w:rsidP="00F72B34">
      <w:pPr>
        <w:rPr>
          <w:rFonts w:ascii="Arial" w:hAnsi="Arial" w:cs="Arial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09207B" w:rsidTr="006C36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09207B" w:rsidRDefault="00F72B34" w:rsidP="006C365D">
            <w:pPr>
              <w:pStyle w:val="a7"/>
              <w:jc w:val="center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09207B" w:rsidRDefault="00F72B34" w:rsidP="006C365D">
            <w:pPr>
              <w:pStyle w:val="a7"/>
              <w:jc w:val="center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Значения признака заявителя, представителя заявителя</w:t>
            </w:r>
          </w:p>
        </w:tc>
      </w:tr>
      <w:tr w:rsidR="00F72B34" w:rsidRPr="0009207B" w:rsidTr="006C36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09207B" w:rsidRDefault="00F72B34" w:rsidP="006C365D">
            <w:pPr>
              <w:pStyle w:val="a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09207B" w:rsidRDefault="00F72B34" w:rsidP="006C365D">
            <w:pPr>
              <w:pStyle w:val="a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 xml:space="preserve">физические или юридические лица, обратившиеся за предоставлением </w:t>
            </w:r>
            <w:r w:rsidR="00BC0EB2" w:rsidRPr="0009207B">
              <w:rPr>
                <w:rFonts w:ascii="Arial" w:hAnsi="Arial" w:cs="Arial"/>
              </w:rPr>
              <w:t>муниципальной</w:t>
            </w:r>
            <w:r w:rsidRPr="0009207B">
              <w:rPr>
                <w:rFonts w:ascii="Arial" w:hAnsi="Arial" w:cs="Arial"/>
              </w:rPr>
              <w:t xml:space="preserve"> услуги </w:t>
            </w:r>
          </w:p>
        </w:tc>
      </w:tr>
      <w:tr w:rsidR="00F72B34" w:rsidRPr="0009207B" w:rsidTr="006C36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09207B" w:rsidRDefault="00F72B34" w:rsidP="006C365D">
            <w:pPr>
              <w:pStyle w:val="a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09207B" w:rsidRDefault="00F72B34" w:rsidP="006C365D">
            <w:pPr>
              <w:pStyle w:val="a8"/>
              <w:rPr>
                <w:rFonts w:ascii="Arial" w:hAnsi="Arial" w:cs="Arial"/>
              </w:rPr>
            </w:pPr>
            <w:r w:rsidRPr="0009207B">
              <w:rPr>
                <w:rFonts w:ascii="Arial" w:hAnsi="Arial" w:cs="Arial"/>
              </w:rPr>
              <w:t xml:space="preserve"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</w:t>
            </w:r>
            <w:r w:rsidRPr="0009207B">
              <w:rPr>
                <w:rFonts w:ascii="Arial" w:hAnsi="Arial" w:cs="Arial"/>
              </w:rPr>
              <w:lastRenderedPageBreak/>
              <w:t>выступать от имени заявителя</w:t>
            </w:r>
          </w:p>
        </w:tc>
      </w:tr>
    </w:tbl>
    <w:p w:rsidR="00F72B34" w:rsidRPr="0009207B" w:rsidRDefault="00F72B34" w:rsidP="00BA744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sectPr w:rsidR="00F72B34" w:rsidRPr="0009207B" w:rsidSect="0009207B">
      <w:pgSz w:w="12240" w:h="15840" w:code="1"/>
      <w:pgMar w:top="1134" w:right="850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6480E"/>
    <w:multiLevelType w:val="hybridMultilevel"/>
    <w:tmpl w:val="A532E67E"/>
    <w:lvl w:ilvl="0" w:tplc="2B9EC83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6E83"/>
    <w:rsid w:val="00066178"/>
    <w:rsid w:val="00081BD9"/>
    <w:rsid w:val="00091FCA"/>
    <w:rsid w:val="0009207B"/>
    <w:rsid w:val="000E4A0E"/>
    <w:rsid w:val="000E6554"/>
    <w:rsid w:val="000F6EAE"/>
    <w:rsid w:val="00105614"/>
    <w:rsid w:val="0010573F"/>
    <w:rsid w:val="00136C1C"/>
    <w:rsid w:val="00164DBD"/>
    <w:rsid w:val="001B270D"/>
    <w:rsid w:val="001B638C"/>
    <w:rsid w:val="001E0FB8"/>
    <w:rsid w:val="001F1DA7"/>
    <w:rsid w:val="002038B7"/>
    <w:rsid w:val="00254D36"/>
    <w:rsid w:val="00290837"/>
    <w:rsid w:val="002A6225"/>
    <w:rsid w:val="002C17C2"/>
    <w:rsid w:val="002C40D6"/>
    <w:rsid w:val="002D08B8"/>
    <w:rsid w:val="003008C5"/>
    <w:rsid w:val="00312596"/>
    <w:rsid w:val="00312AE0"/>
    <w:rsid w:val="00327D51"/>
    <w:rsid w:val="00333B2C"/>
    <w:rsid w:val="00352709"/>
    <w:rsid w:val="00353B3C"/>
    <w:rsid w:val="0037594A"/>
    <w:rsid w:val="0038166D"/>
    <w:rsid w:val="003838CA"/>
    <w:rsid w:val="00397AF9"/>
    <w:rsid w:val="003B0FC3"/>
    <w:rsid w:val="003E2B0B"/>
    <w:rsid w:val="0044782F"/>
    <w:rsid w:val="004605AF"/>
    <w:rsid w:val="00485C04"/>
    <w:rsid w:val="0048793D"/>
    <w:rsid w:val="00491EFB"/>
    <w:rsid w:val="004A514F"/>
    <w:rsid w:val="004B36FA"/>
    <w:rsid w:val="004D2176"/>
    <w:rsid w:val="004D29F5"/>
    <w:rsid w:val="004E2D3B"/>
    <w:rsid w:val="004F304A"/>
    <w:rsid w:val="00524901"/>
    <w:rsid w:val="00541952"/>
    <w:rsid w:val="00547045"/>
    <w:rsid w:val="0055327B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365D"/>
    <w:rsid w:val="006C46D7"/>
    <w:rsid w:val="006D4E26"/>
    <w:rsid w:val="00756479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D4279"/>
    <w:rsid w:val="008E2790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A5A25"/>
    <w:rsid w:val="009A72FF"/>
    <w:rsid w:val="00A36663"/>
    <w:rsid w:val="00A40817"/>
    <w:rsid w:val="00A40AD0"/>
    <w:rsid w:val="00A4633A"/>
    <w:rsid w:val="00A63D40"/>
    <w:rsid w:val="00A74D86"/>
    <w:rsid w:val="00A775CF"/>
    <w:rsid w:val="00A84D1B"/>
    <w:rsid w:val="00A85D4F"/>
    <w:rsid w:val="00AA4BC8"/>
    <w:rsid w:val="00AB0AF4"/>
    <w:rsid w:val="00AC01F6"/>
    <w:rsid w:val="00AF7164"/>
    <w:rsid w:val="00AF79B1"/>
    <w:rsid w:val="00B04134"/>
    <w:rsid w:val="00B04EAA"/>
    <w:rsid w:val="00B065BE"/>
    <w:rsid w:val="00B14CD1"/>
    <w:rsid w:val="00B7073A"/>
    <w:rsid w:val="00B90F37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7963"/>
    <w:rsid w:val="00C54D02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1496B"/>
    <w:rsid w:val="00D2737D"/>
    <w:rsid w:val="00D51627"/>
    <w:rsid w:val="00D549C8"/>
    <w:rsid w:val="00D621C3"/>
    <w:rsid w:val="00DB2FEF"/>
    <w:rsid w:val="00DC0782"/>
    <w:rsid w:val="00DD4F39"/>
    <w:rsid w:val="00E14005"/>
    <w:rsid w:val="00E174FB"/>
    <w:rsid w:val="00E305D9"/>
    <w:rsid w:val="00E36351"/>
    <w:rsid w:val="00E82A17"/>
    <w:rsid w:val="00E8751A"/>
    <w:rsid w:val="00E955E4"/>
    <w:rsid w:val="00EA2FC4"/>
    <w:rsid w:val="00EA6695"/>
    <w:rsid w:val="00EB3B9C"/>
    <w:rsid w:val="00EB3D6A"/>
    <w:rsid w:val="00EE4B0E"/>
    <w:rsid w:val="00EF0EB9"/>
    <w:rsid w:val="00F329F2"/>
    <w:rsid w:val="00F37A57"/>
    <w:rsid w:val="00F512AF"/>
    <w:rsid w:val="00F56462"/>
    <w:rsid w:val="00F66DF8"/>
    <w:rsid w:val="00F72B34"/>
    <w:rsid w:val="00F77FCD"/>
    <w:rsid w:val="00F93465"/>
    <w:rsid w:val="00FA3FDF"/>
    <w:rsid w:val="00FA445C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008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0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8C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D4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008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0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8C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D4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tyles" Target="styles.xml"/><Relationship Id="rId7" Type="http://schemas.openxmlformats.org/officeDocument/2006/relationships/hyperlink" Target="https://snik56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C968-AEDA-48F9-A78A-3FD6DF47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11167</Words>
  <Characters>63654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Староникольский</cp:lastModifiedBy>
  <cp:revision>10</cp:revision>
  <dcterms:created xsi:type="dcterms:W3CDTF">2022-05-06T05:46:00Z</dcterms:created>
  <dcterms:modified xsi:type="dcterms:W3CDTF">2022-07-28T11:20:00Z</dcterms:modified>
</cp:coreProperties>
</file>