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1D" w:rsidRPr="007F191D" w:rsidRDefault="007F191D" w:rsidP="007F191D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</w:rPr>
      </w:pPr>
      <w:r w:rsidRPr="007F19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ED750BB" wp14:editId="6540FE28">
            <wp:simplePos x="0" y="0"/>
            <wp:positionH relativeFrom="column">
              <wp:posOffset>2573020</wp:posOffset>
            </wp:positionH>
            <wp:positionV relativeFrom="paragraph">
              <wp:posOffset>313690</wp:posOffset>
            </wp:positionV>
            <wp:extent cx="797560" cy="102044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91D" w:rsidRPr="007F191D" w:rsidRDefault="007F191D" w:rsidP="007F191D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1D" w:rsidRPr="007F191D" w:rsidRDefault="007F191D" w:rsidP="007F191D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1D" w:rsidRPr="007F191D" w:rsidRDefault="007F191D" w:rsidP="007F191D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1D" w:rsidRPr="007F191D" w:rsidRDefault="007F191D" w:rsidP="007F191D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91D" w:rsidRPr="007F191D" w:rsidRDefault="007F191D" w:rsidP="007F191D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F191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7F191D">
        <w:rPr>
          <w:rFonts w:ascii="Times New Roman" w:hAnsi="Times New Roman" w:cs="Times New Roman"/>
          <w:b/>
        </w:rPr>
        <w:t xml:space="preserve">  </w:t>
      </w:r>
      <w:r w:rsidRPr="007F19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</w:rPr>
        <w:t xml:space="preserve">  </w:t>
      </w:r>
      <w:r w:rsidRPr="007F191D">
        <w:rPr>
          <w:rFonts w:ascii="Times New Roman" w:hAnsi="Times New Roman" w:cs="Times New Roman"/>
          <w:b/>
          <w:sz w:val="28"/>
          <w:szCs w:val="28"/>
        </w:rPr>
        <w:t>СТАРОНИКОЛЬСКИЙ СЕЛЬСОВЕТ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7F191D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7F191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</w:rPr>
        <w:t xml:space="preserve"> </w:t>
      </w:r>
      <w:r w:rsidRPr="007F191D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7F191D" w:rsidRPr="007F191D" w:rsidRDefault="007F191D" w:rsidP="007F191D">
      <w:pPr>
        <w:pStyle w:val="1"/>
        <w:tabs>
          <w:tab w:val="right" w:pos="0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F191D">
        <w:rPr>
          <w:rFonts w:ascii="Times New Roman" w:hAnsi="Times New Roman" w:cs="Times New Roman"/>
          <w:color w:val="auto"/>
        </w:rPr>
        <w:t>Р</w:t>
      </w:r>
      <w:proofErr w:type="gramEnd"/>
      <w:r w:rsidRPr="007F191D">
        <w:rPr>
          <w:rFonts w:ascii="Times New Roman" w:hAnsi="Times New Roman" w:cs="Times New Roman"/>
          <w:color w:val="auto"/>
        </w:rPr>
        <w:t xml:space="preserve"> Е Ш Е Н И Е </w:t>
      </w:r>
    </w:p>
    <w:p w:rsidR="007F191D" w:rsidRPr="00764EE6" w:rsidRDefault="007F191D" w:rsidP="007F191D">
      <w:pPr>
        <w:tabs>
          <w:tab w:val="right" w:pos="900"/>
          <w:tab w:val="right" w:pos="102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4EE6">
        <w:rPr>
          <w:rFonts w:ascii="Times New Roman" w:hAnsi="Times New Roman" w:cs="Times New Roman"/>
          <w:sz w:val="26"/>
          <w:szCs w:val="26"/>
        </w:rPr>
        <w:t xml:space="preserve">3 марта 2023 года                                                                                        </w:t>
      </w:r>
      <w:r w:rsidR="00E5147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64EE6">
        <w:rPr>
          <w:rFonts w:ascii="Times New Roman" w:hAnsi="Times New Roman" w:cs="Times New Roman"/>
          <w:sz w:val="26"/>
          <w:szCs w:val="26"/>
        </w:rPr>
        <w:t xml:space="preserve">   № 25/4</w:t>
      </w:r>
    </w:p>
    <w:p w:rsidR="007F191D" w:rsidRPr="00764EE6" w:rsidRDefault="007F191D" w:rsidP="007F191D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EE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64EE6">
        <w:rPr>
          <w:rFonts w:ascii="Times New Roman" w:hAnsi="Times New Roman" w:cs="Times New Roman"/>
          <w:sz w:val="26"/>
          <w:szCs w:val="26"/>
        </w:rPr>
        <w:t>Староникольское</w:t>
      </w:r>
      <w:proofErr w:type="spellEnd"/>
    </w:p>
    <w:p w:rsidR="007F191D" w:rsidRPr="00764EE6" w:rsidRDefault="007F191D" w:rsidP="007F191D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EE6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764EE6">
        <w:rPr>
          <w:rFonts w:ascii="Times New Roman" w:hAnsi="Times New Roman" w:cs="Times New Roman"/>
          <w:sz w:val="26"/>
          <w:szCs w:val="26"/>
        </w:rPr>
        <w:t>Староник</w:t>
      </w:r>
      <w:r w:rsidR="00764EE6">
        <w:rPr>
          <w:rFonts w:ascii="Times New Roman" w:hAnsi="Times New Roman" w:cs="Times New Roman"/>
          <w:sz w:val="26"/>
          <w:szCs w:val="26"/>
        </w:rPr>
        <w:t>ольский</w:t>
      </w:r>
      <w:proofErr w:type="spellEnd"/>
      <w:r w:rsidR="00764EE6">
        <w:rPr>
          <w:rFonts w:ascii="Times New Roman" w:hAnsi="Times New Roman" w:cs="Times New Roman"/>
          <w:sz w:val="26"/>
          <w:szCs w:val="26"/>
        </w:rPr>
        <w:t xml:space="preserve"> сельсовет от  </w:t>
      </w:r>
      <w:r w:rsidRPr="00764EE6">
        <w:rPr>
          <w:rFonts w:ascii="Times New Roman" w:hAnsi="Times New Roman" w:cs="Times New Roman"/>
          <w:sz w:val="26"/>
          <w:szCs w:val="26"/>
        </w:rPr>
        <w:t xml:space="preserve"> </w:t>
      </w:r>
      <w:r w:rsidR="00764EE6" w:rsidRPr="00764EE6">
        <w:rPr>
          <w:rFonts w:ascii="Times New Roman" w:hAnsi="Times New Roman" w:cs="Times New Roman"/>
          <w:sz w:val="26"/>
          <w:szCs w:val="26"/>
        </w:rPr>
        <w:t>29 декабря 2022 года № 24</w:t>
      </w:r>
      <w:r w:rsidRPr="00764EE6">
        <w:rPr>
          <w:rFonts w:ascii="Times New Roman" w:hAnsi="Times New Roman" w:cs="Times New Roman"/>
          <w:sz w:val="26"/>
          <w:szCs w:val="26"/>
        </w:rPr>
        <w:t xml:space="preserve">/1 «О бюджете муниципального образования </w:t>
      </w:r>
      <w:proofErr w:type="spellStart"/>
      <w:r w:rsidRPr="00764EE6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64EE6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</w:t>
      </w:r>
      <w:r w:rsidR="00764EE6" w:rsidRPr="00764EE6">
        <w:rPr>
          <w:rFonts w:ascii="Times New Roman" w:hAnsi="Times New Roman" w:cs="Times New Roman"/>
          <w:sz w:val="26"/>
          <w:szCs w:val="26"/>
        </w:rPr>
        <w:t>она Оренбургской области на 2023 год и плановый период  2024 и 2025</w:t>
      </w:r>
      <w:r w:rsidRPr="00764EE6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7F191D" w:rsidRPr="00764EE6" w:rsidRDefault="007F191D" w:rsidP="007F191D">
      <w:pPr>
        <w:tabs>
          <w:tab w:val="left" w:pos="0"/>
        </w:tabs>
        <w:spacing w:line="240" w:lineRule="auto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4EE6">
        <w:rPr>
          <w:rFonts w:ascii="Times New Roman" w:hAnsi="Times New Roman" w:cs="Times New Roman"/>
          <w:sz w:val="26"/>
          <w:szCs w:val="26"/>
        </w:rPr>
        <w:t xml:space="preserve">В соответствии со статьями 5,14, 31, 48-51 Устава муниципального образования </w:t>
      </w:r>
      <w:proofErr w:type="spellStart"/>
      <w:r w:rsidRPr="00764EE6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64EE6">
        <w:rPr>
          <w:rFonts w:ascii="Times New Roman" w:hAnsi="Times New Roman" w:cs="Times New Roman"/>
          <w:sz w:val="26"/>
          <w:szCs w:val="26"/>
        </w:rPr>
        <w:t xml:space="preserve"> сельсовет, решением Совета депутатов муниципального образования </w:t>
      </w:r>
      <w:proofErr w:type="spellStart"/>
      <w:r w:rsidRPr="00764EE6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64EE6">
        <w:rPr>
          <w:rFonts w:ascii="Times New Roman" w:hAnsi="Times New Roman" w:cs="Times New Roman"/>
          <w:sz w:val="26"/>
          <w:szCs w:val="26"/>
        </w:rPr>
        <w:t xml:space="preserve"> сельсовет  от 22.12.2021 года № 14/2 «О </w:t>
      </w:r>
      <w:proofErr w:type="gramStart"/>
      <w:r w:rsidRPr="00764EE6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764EE6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</w:t>
      </w:r>
      <w:proofErr w:type="spellStart"/>
      <w:r w:rsidRPr="00764EE6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64EE6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области, Совет депутатов решил:</w:t>
      </w:r>
    </w:p>
    <w:p w:rsidR="007F191D" w:rsidRPr="00764EE6" w:rsidRDefault="007F191D" w:rsidP="007F191D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764EE6">
        <w:rPr>
          <w:rFonts w:ascii="Times New Roman" w:hAnsi="Times New Roman" w:cs="Times New Roman"/>
          <w:sz w:val="26"/>
          <w:szCs w:val="26"/>
        </w:rPr>
        <w:t xml:space="preserve">       1. Внести в решение Совета депутатов муниципального образования </w:t>
      </w:r>
      <w:proofErr w:type="spellStart"/>
      <w:r w:rsidRPr="00764EE6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64EE6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  <w:r w:rsidR="00A40010">
        <w:rPr>
          <w:rFonts w:ascii="Times New Roman" w:hAnsi="Times New Roman" w:cs="Times New Roman"/>
          <w:sz w:val="26"/>
          <w:szCs w:val="26"/>
        </w:rPr>
        <w:t xml:space="preserve"> от 29.12.2022  года  № 24</w:t>
      </w:r>
      <w:r w:rsidRPr="00764EE6">
        <w:rPr>
          <w:rFonts w:ascii="Times New Roman" w:hAnsi="Times New Roman" w:cs="Times New Roman"/>
          <w:sz w:val="26"/>
          <w:szCs w:val="26"/>
        </w:rPr>
        <w:t xml:space="preserve">/1 «О бюджете муниципального образования </w:t>
      </w:r>
      <w:proofErr w:type="spellStart"/>
      <w:r w:rsidRPr="00764EE6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64EE6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</w:t>
      </w:r>
      <w:r w:rsidR="00A40010">
        <w:rPr>
          <w:rFonts w:ascii="Times New Roman" w:hAnsi="Times New Roman" w:cs="Times New Roman"/>
          <w:sz w:val="26"/>
          <w:szCs w:val="26"/>
        </w:rPr>
        <w:t>на Оренбургской области  на 2023 год и плановый период 2024 и 2025</w:t>
      </w:r>
      <w:r w:rsidRPr="00764EE6">
        <w:rPr>
          <w:rFonts w:ascii="Times New Roman" w:hAnsi="Times New Roman" w:cs="Times New Roman"/>
          <w:sz w:val="26"/>
          <w:szCs w:val="26"/>
        </w:rPr>
        <w:t xml:space="preserve"> годов» изменения и дополнения согласно приложению.</w:t>
      </w:r>
    </w:p>
    <w:p w:rsidR="007F191D" w:rsidRPr="00764EE6" w:rsidRDefault="007F191D" w:rsidP="007F191D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764EE6">
        <w:rPr>
          <w:rFonts w:ascii="Times New Roman" w:hAnsi="Times New Roman" w:cs="Times New Roman"/>
          <w:sz w:val="26"/>
          <w:szCs w:val="26"/>
        </w:rPr>
        <w:t xml:space="preserve">      2. Установить, что настоящее решение вступает в силу со дня его официального обнародов</w:t>
      </w:r>
      <w:r w:rsidR="00A40010">
        <w:rPr>
          <w:rFonts w:ascii="Times New Roman" w:hAnsi="Times New Roman" w:cs="Times New Roman"/>
          <w:sz w:val="26"/>
          <w:szCs w:val="26"/>
        </w:rPr>
        <w:t>ания, но не ранее 01 января 2023</w:t>
      </w:r>
      <w:bookmarkStart w:id="0" w:name="_GoBack"/>
      <w:bookmarkEnd w:id="0"/>
      <w:r w:rsidRPr="00764E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F191D" w:rsidRPr="00764EE6" w:rsidRDefault="007F191D" w:rsidP="00764EE6">
      <w:pPr>
        <w:tabs>
          <w:tab w:val="left" w:pos="0"/>
        </w:tabs>
        <w:spacing w:line="240" w:lineRule="auto"/>
        <w:ind w:left="360" w:right="-5"/>
        <w:jc w:val="both"/>
        <w:rPr>
          <w:rFonts w:ascii="Times New Roman" w:hAnsi="Times New Roman" w:cs="Times New Roman"/>
          <w:sz w:val="26"/>
          <w:szCs w:val="26"/>
        </w:rPr>
      </w:pPr>
      <w:r w:rsidRPr="00764EE6">
        <w:rPr>
          <w:rFonts w:ascii="Times New Roman" w:hAnsi="Times New Roman" w:cs="Times New Roman"/>
          <w:sz w:val="26"/>
          <w:szCs w:val="26"/>
        </w:rPr>
        <w:t xml:space="preserve">  3.  Возложить </w:t>
      </w:r>
      <w:proofErr w:type="gramStart"/>
      <w:r w:rsidRPr="00764E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4EE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на постоянную комиссию по вопросам финансово-экономического </w:t>
      </w:r>
      <w:r w:rsidR="00764EE6">
        <w:rPr>
          <w:rFonts w:ascii="Times New Roman" w:hAnsi="Times New Roman" w:cs="Times New Roman"/>
          <w:sz w:val="26"/>
          <w:szCs w:val="26"/>
        </w:rPr>
        <w:t>развития и сельскому хозяйству.</w:t>
      </w:r>
    </w:p>
    <w:p w:rsidR="00764EE6" w:rsidRDefault="00764EE6" w:rsidP="00764EE6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</w:t>
      </w:r>
      <w:r w:rsidR="00E51479">
        <w:rPr>
          <w:rFonts w:ascii="Times New Roman" w:hAnsi="Times New Roman" w:cs="Times New Roman"/>
          <w:sz w:val="26"/>
          <w:szCs w:val="26"/>
        </w:rPr>
        <w:t xml:space="preserve">ель  </w:t>
      </w:r>
      <w:r w:rsidR="007F191D" w:rsidRPr="00764EE6">
        <w:rPr>
          <w:rFonts w:ascii="Times New Roman" w:hAnsi="Times New Roman" w:cs="Times New Roman"/>
          <w:sz w:val="26"/>
          <w:szCs w:val="26"/>
        </w:rPr>
        <w:t>Совета депутато</w:t>
      </w:r>
      <w:r w:rsidR="00E51479">
        <w:rPr>
          <w:rFonts w:ascii="Times New Roman" w:hAnsi="Times New Roman" w:cs="Times New Roman"/>
          <w:sz w:val="26"/>
          <w:szCs w:val="26"/>
        </w:rPr>
        <w:t xml:space="preserve">в               </w:t>
      </w:r>
      <w:r w:rsidR="007F191D" w:rsidRPr="00764EE6">
        <w:rPr>
          <w:rFonts w:ascii="Times New Roman" w:hAnsi="Times New Roman" w:cs="Times New Roman"/>
          <w:sz w:val="26"/>
          <w:szCs w:val="26"/>
        </w:rPr>
        <w:t xml:space="preserve">  _____________                      </w:t>
      </w:r>
      <w:r w:rsidR="00E514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Н.С. Ковтун                   </w:t>
      </w:r>
      <w:r w:rsidR="007F191D" w:rsidRPr="00764EE6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="007F191D" w:rsidRPr="00764EE6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F191D" w:rsidRPr="00764EE6">
        <w:rPr>
          <w:rFonts w:ascii="Times New Roman" w:hAnsi="Times New Roman" w:cs="Times New Roman"/>
          <w:sz w:val="26"/>
          <w:szCs w:val="26"/>
        </w:rPr>
        <w:t xml:space="preserve"> </w:t>
      </w:r>
      <w:r w:rsidR="00E51479">
        <w:rPr>
          <w:rFonts w:ascii="Times New Roman" w:hAnsi="Times New Roman" w:cs="Times New Roman"/>
          <w:sz w:val="26"/>
          <w:szCs w:val="26"/>
        </w:rPr>
        <w:t xml:space="preserve">         _____________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91D" w:rsidRPr="00764EE6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7F191D" w:rsidRPr="00764EE6">
        <w:rPr>
          <w:rFonts w:ascii="Times New Roman" w:hAnsi="Times New Roman" w:cs="Times New Roman"/>
          <w:sz w:val="26"/>
          <w:szCs w:val="26"/>
        </w:rPr>
        <w:t>Ибадлаева</w:t>
      </w:r>
      <w:proofErr w:type="spellEnd"/>
    </w:p>
    <w:p w:rsidR="007F191D" w:rsidRPr="00764EE6" w:rsidRDefault="007F191D" w:rsidP="00764EE6">
      <w:pPr>
        <w:tabs>
          <w:tab w:val="left" w:pos="0"/>
          <w:tab w:val="left" w:pos="2548"/>
          <w:tab w:val="left" w:pos="7453"/>
        </w:tabs>
        <w:spacing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7F191D">
        <w:rPr>
          <w:rFonts w:ascii="Times New Roman" w:hAnsi="Times New Roman" w:cs="Times New Roman"/>
        </w:rPr>
        <w:t xml:space="preserve">Разослано: в дело, администрации района, для обнародования –2 экз., </w:t>
      </w:r>
      <w:proofErr w:type="spellStart"/>
      <w:r w:rsidRPr="007F191D">
        <w:rPr>
          <w:rFonts w:ascii="Times New Roman" w:hAnsi="Times New Roman" w:cs="Times New Roman"/>
        </w:rPr>
        <w:t>райфинотдел</w:t>
      </w:r>
      <w:proofErr w:type="spellEnd"/>
      <w:r w:rsidRPr="007F19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7F191D">
        <w:rPr>
          <w:rFonts w:ascii="Times New Roman" w:hAnsi="Times New Roman" w:cs="Times New Roman"/>
        </w:rPr>
        <w:t>прокурору района.</w:t>
      </w: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F03F76" w:rsidRPr="00F03F76" w:rsidTr="00F03F76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F03F76" w:rsidRPr="00F03F76" w:rsidTr="00F03F76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F03F76" w:rsidRPr="00F03F76" w:rsidTr="00F03F76">
        <w:trPr>
          <w:trHeight w:val="28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F03F76" w:rsidRPr="00F03F76" w:rsidTr="00F03F76">
        <w:trPr>
          <w:trHeight w:val="24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2023 г и на плановый период 2024 и 2025 годов </w:t>
            </w:r>
          </w:p>
        </w:tc>
      </w:tr>
      <w:tr w:rsidR="00F03F76" w:rsidRPr="00F03F76" w:rsidTr="00F03F76">
        <w:trPr>
          <w:trHeight w:val="21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F03F76" w:rsidRPr="00F03F76" w:rsidTr="00F03F76">
        <w:trPr>
          <w:trHeight w:val="21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     </w:t>
            </w:r>
          </w:p>
        </w:tc>
      </w:tr>
      <w:tr w:rsidR="00F03F76" w:rsidRPr="00F03F76" w:rsidTr="00F03F76">
        <w:trPr>
          <w:trHeight w:val="21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764EE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03.03.2023г. № 25/4</w:t>
            </w:r>
            <w:r w:rsidR="00F03F76"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3F76" w:rsidRPr="00F03F76" w:rsidTr="00F03F76">
        <w:trPr>
          <w:trHeight w:val="912"/>
        </w:trPr>
        <w:tc>
          <w:tcPr>
            <w:tcW w:w="9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2023 год и плановый период 2024 и 2025 годов</w:t>
            </w:r>
          </w:p>
        </w:tc>
      </w:tr>
      <w:tr w:rsidR="00F03F76" w:rsidRPr="00F03F76" w:rsidTr="00F03F76">
        <w:trPr>
          <w:trHeight w:val="339"/>
        </w:trPr>
        <w:tc>
          <w:tcPr>
            <w:tcW w:w="9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31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1. Статью 1 изложить в следующей редакции:</w:t>
            </w:r>
          </w:p>
        </w:tc>
      </w:tr>
      <w:tr w:rsidR="00F03F76" w:rsidRPr="00F03F76" w:rsidTr="00F03F76">
        <w:trPr>
          <w:trHeight w:val="54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Утвердить основные характеристики  бюджета  муниципального образования 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2023 год и плановый период 2024 и 2025 годов:</w:t>
            </w:r>
          </w:p>
        </w:tc>
      </w:tr>
      <w:tr w:rsidR="00F03F76" w:rsidRPr="00F03F76" w:rsidTr="00F03F76">
        <w:trPr>
          <w:trHeight w:val="63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2023 год – в сумме 3962,0 тыс. рублей; на 2024 год - в сумме 2332,9 тыс. рублей; на 2025 год - в сумме 2466,0 тыс. рублей.</w:t>
            </w:r>
          </w:p>
        </w:tc>
      </w:tr>
      <w:tr w:rsidR="00F03F76" w:rsidRPr="00F03F76" w:rsidTr="00F03F76">
        <w:trPr>
          <w:trHeight w:val="84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 поселения на 2023 го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д–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 3962,0 тыс. рублей, на 2024 год - в сумме 2332,9 тыс. рублей; на 2025 год - в сумме 2466,0 тыс. рублей. В том числе условно утвержденные расходы на 2024 год 55,0 тыс. руб., на 2025 год</w:t>
            </w: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116,4</w:t>
            </w: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3F76" w:rsidRPr="00F03F76" w:rsidTr="00F03F76">
        <w:trPr>
          <w:trHeight w:val="624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2023 год  -  в сумме 0,0 тыс. рублей; на 2024 год - в сумме 0,0 тыс. рублей; на 2025 год -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 0,0 тыс. рублей.</w:t>
            </w:r>
          </w:p>
        </w:tc>
      </w:tr>
      <w:tr w:rsidR="00F03F76" w:rsidRPr="00F03F76" w:rsidTr="00F03F76">
        <w:trPr>
          <w:trHeight w:val="1584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2024 года – в сумме 0,0 тыс.  рублей, в том числе верхний предел долга по муниципальным гарантиям – в сумме   0,0 тыс.  рублей, на 1 января 2025 года - в сумме 0,0 тыс. рублей, в том числе верхний предел долга по муниципальным гарантиям - в сумме 0,0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на 1 января 2026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F03F76" w:rsidRPr="00F03F76" w:rsidTr="00F03F76">
        <w:trPr>
          <w:trHeight w:val="264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2. Статью 17 изложить в следующей редакции:</w:t>
            </w:r>
          </w:p>
        </w:tc>
      </w:tr>
      <w:tr w:rsidR="00F03F76" w:rsidRPr="00F03F76" w:rsidTr="00F03F76">
        <w:trPr>
          <w:trHeight w:val="804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объем бюджетных ассигнований дорожного фонда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в размере 283,0 тыс. рублей, на 2024 год – в сумме  297,5 тыс. рублей, на 2025 год – в сумме 311,4 тыс. рублей.</w:t>
            </w:r>
          </w:p>
        </w:tc>
      </w:tr>
      <w:tr w:rsidR="00F03F76" w:rsidRPr="00F03F76" w:rsidTr="00F03F76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3. Статью 20 изложить в следующей редакции:</w:t>
            </w:r>
          </w:p>
        </w:tc>
      </w:tr>
      <w:tr w:rsidR="00F03F76" w:rsidRPr="00F03F76" w:rsidTr="00F03F76">
        <w:trPr>
          <w:trHeight w:val="132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ч. 4 ст. 27 Положения о бюджетном процессе в муниципальном образовании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22.12.2021 года № 14/2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 </w:t>
            </w:r>
            <w:proofErr w:type="gramEnd"/>
          </w:p>
        </w:tc>
      </w:tr>
      <w:tr w:rsidR="00F03F76" w:rsidRPr="00F03F76" w:rsidTr="00F03F76">
        <w:trPr>
          <w:trHeight w:val="57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-перераспределение бюджетных ассигнований между направлениями расходов, видами расходов в пределах общего объема бюджетных ассигнований по целевой статье расходов классификации расходов бюджетов;</w:t>
            </w:r>
          </w:p>
        </w:tc>
      </w:tr>
      <w:tr w:rsidR="00F03F76" w:rsidRPr="00F03F76" w:rsidTr="00F03F76">
        <w:trPr>
          <w:trHeight w:val="72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характера;</w:t>
            </w:r>
          </w:p>
        </w:tc>
      </w:tr>
      <w:tr w:rsidR="00F03F76" w:rsidRPr="00F03F76" w:rsidTr="00F03F76">
        <w:trPr>
          <w:trHeight w:val="52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 исполнение судебных актов, предусматривающих обращение взыскания на средства бюджета поселения и (или) предусматривающих перечисление этих сре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сч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</w:p>
        </w:tc>
      </w:tr>
      <w:tr w:rsidR="00F03F76" w:rsidRPr="00F03F76" w:rsidTr="00F03F76">
        <w:trPr>
          <w:trHeight w:val="78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средств из других бюджетов бюджетной системы Российской Федерации;</w:t>
            </w:r>
          </w:p>
        </w:tc>
      </w:tr>
      <w:tr w:rsidR="00F03F76" w:rsidRPr="00F03F76" w:rsidTr="00F03F76">
        <w:trPr>
          <w:trHeight w:val="76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-увеличение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</w:t>
            </w:r>
          </w:p>
        </w:tc>
      </w:tr>
      <w:tr w:rsidR="00F03F76" w:rsidRPr="00F03F76" w:rsidTr="00F03F76">
        <w:trPr>
          <w:trHeight w:val="18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-увеличение (уменьшение) бюджетных ассигнований по расходам на дорожное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18 ноября 2013 года № 27/2 «О муниципальном дорожном фонде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</w:t>
            </w:r>
          </w:p>
        </w:tc>
      </w:tr>
      <w:tr w:rsidR="00F03F76" w:rsidRPr="00F03F76" w:rsidTr="00F03F76">
        <w:trPr>
          <w:trHeight w:val="91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перераспределение бюджетных ассигнований между разделами, подразделами, целевыми статьями, видами расходов на повышение оплаты труда работников, а также для обеспечения участия  в проектах с долевой финансирования из областного  и  районного бюджетов. </w:t>
            </w:r>
            <w:proofErr w:type="gramEnd"/>
          </w:p>
        </w:tc>
      </w:tr>
      <w:tr w:rsidR="00F03F76" w:rsidRPr="00F03F76" w:rsidTr="00F03F76">
        <w:trPr>
          <w:trHeight w:val="81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 перераспределение бюджетных ассигнований между кодами разделов и подразделов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целевыми    </w:t>
            </w: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статьями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расходов,видами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расходов,за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свободных средств не имеющих бюджетных      </w:t>
            </w: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обязательств в целях исполнения обязательств бюджета муниципального образования</w:t>
            </w:r>
          </w:p>
        </w:tc>
      </w:tr>
      <w:tr w:rsidR="00F03F76" w:rsidRPr="00F03F76" w:rsidTr="00F03F76">
        <w:trPr>
          <w:trHeight w:val="57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-изменение бюджетных ассигнований по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межбюджетным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траснфертам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передаваемым в бюджет района на основании заключенных соглашений</w:t>
            </w:r>
          </w:p>
        </w:tc>
      </w:tr>
      <w:tr w:rsidR="00F03F76" w:rsidRPr="00F03F76" w:rsidTr="00F03F76">
        <w:trPr>
          <w:trHeight w:val="564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Изменения, внесенные в сводную бюджетную роспись по основаниям, установленным настоящей статьей, учитываются при последующем внесении изменений в решение о бюджете</w:t>
            </w:r>
          </w:p>
        </w:tc>
      </w:tr>
      <w:tr w:rsidR="00F03F76" w:rsidRPr="00F03F76" w:rsidTr="00F03F76">
        <w:trPr>
          <w:trHeight w:val="111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Установить, что в 2023 году казначейскому сопровождению подлежат авансовые платежи по муниципальным контрактам о поставке товаров, выполнении работ, оказании услуг, заключенных на сумму 100 000,0 тысяч рублей и более для обеспечения муниципальных нужд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Староникольского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сельсовета.</w:t>
            </w:r>
          </w:p>
        </w:tc>
      </w:tr>
      <w:tr w:rsidR="00F03F76" w:rsidRPr="00F03F76" w:rsidTr="00F03F76">
        <w:trPr>
          <w:trHeight w:val="121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Приложения № 1-6 изложить в новой редакции</w:t>
            </w:r>
          </w:p>
        </w:tc>
      </w:tr>
    </w:tbl>
    <w:p w:rsidR="00352FAC" w:rsidRPr="00352FAC" w:rsidRDefault="00352FAC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09351E" w:rsidRDefault="0009351E"/>
    <w:p w:rsidR="0009351E" w:rsidRDefault="0009351E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tbl>
      <w:tblPr>
        <w:tblW w:w="8680" w:type="dxa"/>
        <w:tblInd w:w="113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960"/>
      </w:tblGrid>
      <w:tr w:rsidR="00F03F76" w:rsidRPr="00F03F76" w:rsidTr="00F03F76">
        <w:trPr>
          <w:trHeight w:val="34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</w:t>
            </w:r>
          </w:p>
        </w:tc>
      </w:tr>
      <w:tr w:rsidR="00F03F76" w:rsidRPr="00F03F76" w:rsidTr="00F03F76">
        <w:trPr>
          <w:trHeight w:val="22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F03F76" w:rsidRPr="00F03F76" w:rsidTr="00F03F76">
        <w:trPr>
          <w:trHeight w:val="27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F03F76" w:rsidRPr="00F03F76" w:rsidTr="00F03F76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2023 год  и плановый период </w:t>
            </w:r>
          </w:p>
        </w:tc>
      </w:tr>
      <w:tr w:rsidR="00F03F76" w:rsidRPr="00F03F76" w:rsidTr="00F03F76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и 2025 годов</w:t>
            </w:r>
          </w:p>
        </w:tc>
      </w:tr>
      <w:tr w:rsidR="00F03F76" w:rsidRPr="00F03F76" w:rsidTr="00F03F76">
        <w:trPr>
          <w:trHeight w:val="230"/>
        </w:trPr>
        <w:tc>
          <w:tcPr>
            <w:tcW w:w="8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F03F76" w:rsidRPr="00F03F76" w:rsidTr="00F03F76">
        <w:trPr>
          <w:trHeight w:val="230"/>
        </w:trPr>
        <w:tc>
          <w:tcPr>
            <w:tcW w:w="8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76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F03F76" w:rsidRPr="00F03F76" w:rsidTr="00F03F76">
        <w:trPr>
          <w:trHeight w:val="24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764EE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03.03.2023г. № 25/4</w:t>
            </w:r>
            <w:r w:rsidR="00F03F76"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03F76" w:rsidRPr="00F03F76" w:rsidTr="00F03F76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F03F76" w:rsidRPr="00F03F76" w:rsidTr="00F03F76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F03F76" w:rsidRPr="00F03F76" w:rsidTr="00F03F76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2023 год  и плановый период 2024 и 2025 годов</w:t>
            </w:r>
          </w:p>
        </w:tc>
      </w:tr>
      <w:tr w:rsidR="00F03F76" w:rsidRPr="00F03F76" w:rsidTr="00F03F76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F76" w:rsidRPr="00F03F76" w:rsidTr="00F03F76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F03F76" w:rsidRPr="00F03F76" w:rsidTr="00F03F76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2025 год</w:t>
            </w:r>
          </w:p>
        </w:tc>
      </w:tr>
      <w:tr w:rsidR="00F03F76" w:rsidRPr="00F03F76" w:rsidTr="00F03F76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03F76" w:rsidRPr="00F03F76" w:rsidTr="00F03F76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3F76" w:rsidRPr="00F03F76" w:rsidTr="00F03F76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-2466,0</w:t>
            </w:r>
          </w:p>
        </w:tc>
      </w:tr>
      <w:tr w:rsidR="00F03F76" w:rsidRPr="00F03F76" w:rsidTr="00F03F76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-2466,0</w:t>
            </w:r>
          </w:p>
        </w:tc>
      </w:tr>
      <w:tr w:rsidR="00F03F76" w:rsidRPr="00F03F76" w:rsidTr="00F03F76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-2466,0</w:t>
            </w:r>
          </w:p>
        </w:tc>
      </w:tr>
      <w:tr w:rsidR="00F03F76" w:rsidRPr="00F03F76" w:rsidTr="00F03F76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-2466,0</w:t>
            </w:r>
          </w:p>
        </w:tc>
      </w:tr>
      <w:tr w:rsidR="00F03F76" w:rsidRPr="00F03F76" w:rsidTr="00F03F76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2466,0</w:t>
            </w:r>
          </w:p>
        </w:tc>
      </w:tr>
      <w:tr w:rsidR="00F03F76" w:rsidRPr="00F03F76" w:rsidTr="00F03F76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2466,0</w:t>
            </w:r>
          </w:p>
        </w:tc>
      </w:tr>
      <w:tr w:rsidR="00F03F76" w:rsidRPr="00F03F76" w:rsidTr="00F03F76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2466,0</w:t>
            </w:r>
          </w:p>
        </w:tc>
      </w:tr>
      <w:tr w:rsidR="00F03F76" w:rsidRPr="00F03F76" w:rsidTr="00F03F76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2466,0</w:t>
            </w:r>
          </w:p>
        </w:tc>
      </w:tr>
      <w:tr w:rsidR="00F03F76" w:rsidRPr="00F03F76" w:rsidTr="00F03F76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F00D49" w:rsidRDefault="00F00D49"/>
    <w:p w:rsidR="00F00D49" w:rsidRDefault="00F00D49"/>
    <w:p w:rsidR="00F00D49" w:rsidRDefault="00F00D49"/>
    <w:p w:rsidR="00F00D49" w:rsidRDefault="00F00D49"/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2361"/>
        <w:gridCol w:w="4055"/>
        <w:gridCol w:w="1108"/>
        <w:gridCol w:w="1148"/>
        <w:gridCol w:w="1007"/>
      </w:tblGrid>
      <w:tr w:rsidR="00F03F76" w:rsidRPr="00F03F76" w:rsidTr="00F03F76">
        <w:trPr>
          <w:trHeight w:val="288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F03F76" w:rsidRPr="00F03F76" w:rsidTr="00F03F76">
        <w:trPr>
          <w:trHeight w:val="288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F03F76" w:rsidRPr="00F03F76" w:rsidTr="00F03F76">
        <w:trPr>
          <w:trHeight w:val="288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2023 год  </w:t>
            </w:r>
          </w:p>
        </w:tc>
      </w:tr>
      <w:tr w:rsidR="00F03F76" w:rsidRPr="00F03F76" w:rsidTr="00F03F76">
        <w:trPr>
          <w:trHeight w:val="270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2024 и 2025 годов</w:t>
            </w:r>
          </w:p>
        </w:tc>
      </w:tr>
      <w:tr w:rsidR="00F03F76" w:rsidRPr="00F03F76" w:rsidTr="00F03F76">
        <w:trPr>
          <w:trHeight w:val="270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F03F76" w:rsidRPr="00F03F76" w:rsidTr="00F03F76">
        <w:trPr>
          <w:trHeight w:val="270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                  </w:t>
            </w:r>
          </w:p>
        </w:tc>
      </w:tr>
      <w:tr w:rsidR="00F03F76" w:rsidRPr="00F03F76" w:rsidTr="00F03F76">
        <w:trPr>
          <w:trHeight w:val="270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764EE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03.03.2023г. № 25/4</w:t>
            </w:r>
            <w:r w:rsidR="00F03F76"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03F76" w:rsidRPr="00F03F76" w:rsidTr="00F03F76">
        <w:trPr>
          <w:trHeight w:val="27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30"/>
        </w:trPr>
        <w:tc>
          <w:tcPr>
            <w:tcW w:w="96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30"/>
        </w:trPr>
        <w:tc>
          <w:tcPr>
            <w:tcW w:w="96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312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F03F76" w:rsidRPr="00F03F76" w:rsidTr="00F03F76">
        <w:trPr>
          <w:trHeight w:val="312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2023 год и плановый период 2024 и 2025 годов </w:t>
            </w:r>
          </w:p>
        </w:tc>
      </w:tr>
      <w:tr w:rsidR="00F03F76" w:rsidRPr="00F03F76" w:rsidTr="00F03F76">
        <w:trPr>
          <w:trHeight w:val="312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F03F76" w:rsidRPr="00F03F76" w:rsidTr="00F03F76">
        <w:trPr>
          <w:trHeight w:val="315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3F76" w:rsidRPr="00F03F76" w:rsidTr="00F03F76">
        <w:trPr>
          <w:trHeight w:val="288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F03F76" w:rsidRPr="00F03F76" w:rsidTr="00F03F76">
        <w:trPr>
          <w:trHeight w:val="288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03F76" w:rsidRPr="00F03F76" w:rsidTr="00F03F76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03F76" w:rsidRPr="00F03F76" w:rsidTr="00F03F76">
        <w:trPr>
          <w:trHeight w:val="4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F03F76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838,6</w:t>
            </w:r>
          </w:p>
        </w:tc>
      </w:tr>
      <w:tr w:rsidR="00F03F76" w:rsidRPr="00F03F76" w:rsidTr="00F03F76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F03F76" w:rsidRPr="00F03F76" w:rsidTr="00F03F76">
        <w:trPr>
          <w:trHeight w:val="3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F03F76" w:rsidRPr="00F03F76" w:rsidTr="00F03F76">
        <w:trPr>
          <w:trHeight w:val="170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</w:tr>
      <w:tr w:rsidR="00F03F76" w:rsidRPr="00F03F76" w:rsidTr="00F03F76">
        <w:trPr>
          <w:trHeight w:val="8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8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154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</w:tr>
      <w:tr w:rsidR="00F03F76" w:rsidRPr="00F03F76" w:rsidTr="00F03F76">
        <w:trPr>
          <w:trHeight w:val="266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</w:tr>
      <w:tr w:rsidR="00F03F76" w:rsidRPr="00F03F76" w:rsidTr="00F03F76">
        <w:trPr>
          <w:trHeight w:val="195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76" w:rsidRPr="00F03F76" w:rsidTr="00F03F76">
        <w:trPr>
          <w:trHeight w:val="279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76" w:rsidRPr="00F03F76" w:rsidTr="00F03F76">
        <w:trPr>
          <w:trHeight w:val="158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</w:t>
            </w:r>
          </w:p>
        </w:tc>
      </w:tr>
      <w:tr w:rsidR="00F03F76" w:rsidRPr="00F03F76" w:rsidTr="00F03F76">
        <w:trPr>
          <w:trHeight w:val="256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</w:t>
            </w:r>
          </w:p>
        </w:tc>
      </w:tr>
      <w:tr w:rsidR="00F03F76" w:rsidRPr="00F03F76" w:rsidTr="00F03F76">
        <w:trPr>
          <w:trHeight w:val="165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-18,4</w:t>
            </w:r>
          </w:p>
        </w:tc>
      </w:tr>
      <w:tr w:rsidR="00F03F76" w:rsidRPr="00F03F76" w:rsidTr="00F03F76">
        <w:trPr>
          <w:trHeight w:val="253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-18,4</w:t>
            </w:r>
          </w:p>
        </w:tc>
      </w:tr>
      <w:tr w:rsidR="00F03F76" w:rsidRPr="00F03F76" w:rsidTr="00F03F76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F03F76" w:rsidRPr="00F03F76" w:rsidTr="00F03F76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</w:tr>
      <w:tr w:rsidR="00F03F76" w:rsidRPr="00F03F76" w:rsidTr="00F03F76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</w:tr>
      <w:tr w:rsidR="00F03F76" w:rsidRPr="00F03F76" w:rsidTr="00F03F76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244,9</w:t>
            </w:r>
          </w:p>
        </w:tc>
      </w:tr>
      <w:tr w:rsidR="00F03F76" w:rsidRPr="00F03F76" w:rsidTr="00F03F76">
        <w:trPr>
          <w:trHeight w:val="3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F03F76" w:rsidRPr="00F03F76" w:rsidTr="00F03F76">
        <w:trPr>
          <w:trHeight w:val="11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F03F76" w:rsidRPr="00F03F76" w:rsidTr="00F03F76">
        <w:trPr>
          <w:trHeight w:val="3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</w:tr>
      <w:tr w:rsidR="00F03F76" w:rsidRPr="00F03F76" w:rsidTr="00F03F76">
        <w:trPr>
          <w:trHeight w:val="34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F03F76" w:rsidRPr="00F03F76" w:rsidTr="00F03F76">
        <w:trPr>
          <w:trHeight w:val="86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F03F76" w:rsidRPr="00F03F76" w:rsidTr="00F03F76">
        <w:trPr>
          <w:trHeight w:val="3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</w:tr>
      <w:tr w:rsidR="00F03F76" w:rsidRPr="00F03F76" w:rsidTr="00F03F76">
        <w:trPr>
          <w:trHeight w:val="99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</w:tr>
      <w:tr w:rsidR="00F03F76" w:rsidRPr="00F03F76" w:rsidTr="00F03F76">
        <w:trPr>
          <w:trHeight w:val="34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11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19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82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F03F76" w:rsidRPr="00F03F76" w:rsidTr="00F03F76">
        <w:trPr>
          <w:trHeight w:val="212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F03F76" w:rsidRPr="00F03F76" w:rsidTr="00F03F76">
        <w:trPr>
          <w:trHeight w:val="196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03F76" w:rsidRPr="00F03F76" w:rsidTr="00F03F76">
        <w:trPr>
          <w:trHeight w:val="195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F03F76" w:rsidRPr="00F03F76" w:rsidTr="00F03F76">
        <w:trPr>
          <w:trHeight w:val="202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03F76" w:rsidRPr="00F03F76" w:rsidTr="00F03F76">
        <w:trPr>
          <w:trHeight w:val="16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3F76" w:rsidRPr="00F03F76" w:rsidTr="00F03F76">
        <w:trPr>
          <w:trHeight w:val="62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 оказания платных услуг  и компенсации затрат государства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43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62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7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38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82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11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3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39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9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1 17 15030 10 0202 150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 сельских поселений "Обустройство игровой площадки"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33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1627,4</w:t>
            </w:r>
          </w:p>
        </w:tc>
      </w:tr>
      <w:tr w:rsidR="00F03F76" w:rsidRPr="00F03F76" w:rsidTr="00F03F76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1627,4</w:t>
            </w:r>
          </w:p>
        </w:tc>
      </w:tr>
      <w:tr w:rsidR="00F03F76" w:rsidRPr="00F03F76" w:rsidTr="00F03F76">
        <w:trPr>
          <w:trHeight w:val="5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1488,0</w:t>
            </w:r>
          </w:p>
        </w:tc>
      </w:tr>
      <w:tr w:rsidR="00F03F76" w:rsidRPr="00F03F76" w:rsidTr="00F03F76">
        <w:trPr>
          <w:trHeight w:val="5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1485,6</w:t>
            </w:r>
          </w:p>
        </w:tc>
      </w:tr>
      <w:tr w:rsidR="00F03F76" w:rsidRPr="00F03F76" w:rsidTr="00F03F76">
        <w:trPr>
          <w:trHeight w:val="85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2 02 15001 10 0000 150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1485,6</w:t>
            </w:r>
          </w:p>
        </w:tc>
      </w:tr>
      <w:tr w:rsidR="00F03F76" w:rsidRPr="00F03F76" w:rsidTr="00F03F76">
        <w:trPr>
          <w:trHeight w:val="11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F03F76" w:rsidRPr="00F03F76" w:rsidTr="00F03F76">
        <w:trPr>
          <w:trHeight w:val="80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F03F76" w:rsidRPr="00F03F76" w:rsidTr="00F03F76">
        <w:trPr>
          <w:trHeight w:val="40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45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дотации бюджетам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5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44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61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5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1176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1164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4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0F71FE" w:rsidRDefault="000F71FE"/>
    <w:p w:rsidR="000F71FE" w:rsidRDefault="000F71FE"/>
    <w:p w:rsidR="000F71FE" w:rsidRDefault="000F71FE"/>
    <w:p w:rsidR="000F71FE" w:rsidRDefault="000F71FE"/>
    <w:p w:rsidR="00F00D49" w:rsidRDefault="00F00D49"/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F03F76" w:rsidRPr="00F03F76" w:rsidTr="00F03F76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F03F76" w:rsidRPr="00F03F76" w:rsidTr="00F03F76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F03F76" w:rsidRPr="00F03F76" w:rsidTr="00F03F76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F03F76" w:rsidRPr="00F03F76" w:rsidTr="00F03F76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2024  и 2025 годов</w:t>
            </w:r>
          </w:p>
        </w:tc>
      </w:tr>
      <w:tr w:rsidR="00F03F76" w:rsidRPr="00F03F76" w:rsidTr="00F03F76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F03F76" w:rsidRPr="00F03F76" w:rsidTr="00F03F76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     </w:t>
            </w:r>
          </w:p>
        </w:tc>
      </w:tr>
      <w:tr w:rsidR="00F03F76" w:rsidRPr="00F03F76" w:rsidTr="00F03F76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764EE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03.03.2023г. № 25/4</w:t>
            </w:r>
            <w:r w:rsidR="00F03F76"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03F76" w:rsidRPr="00F03F76" w:rsidTr="00F03F76">
        <w:trPr>
          <w:trHeight w:val="52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2023 год  и плановый период 2024 и 2025 годов </w:t>
            </w:r>
          </w:p>
        </w:tc>
      </w:tr>
      <w:tr w:rsidR="00F03F76" w:rsidRPr="00F03F76" w:rsidTr="00F03F76">
        <w:trPr>
          <w:trHeight w:val="288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40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F03F76" w:rsidRPr="00F03F76" w:rsidTr="00F03F76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2025г</w:t>
            </w:r>
          </w:p>
        </w:tc>
      </w:tr>
      <w:tr w:rsidR="00F03F76" w:rsidRPr="00F03F76" w:rsidTr="00F03F76">
        <w:trPr>
          <w:trHeight w:val="288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3F76" w:rsidRPr="00F03F76" w:rsidTr="00F03F76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983,1</w:t>
            </w:r>
          </w:p>
        </w:tc>
      </w:tr>
      <w:tr w:rsidR="00F03F76" w:rsidRPr="00F03F76" w:rsidTr="00F03F76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F03F76" w:rsidRPr="00F03F76" w:rsidTr="00F03F76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F03F76" w:rsidRPr="00F03F76" w:rsidTr="00F03F76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F00D49" w:rsidRDefault="00F00D49"/>
    <w:p w:rsidR="00F00D49" w:rsidRDefault="00F00D49"/>
    <w:p w:rsidR="00F00D49" w:rsidRDefault="00F00D49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772"/>
        <w:gridCol w:w="540"/>
        <w:gridCol w:w="416"/>
        <w:gridCol w:w="461"/>
        <w:gridCol w:w="1455"/>
        <w:gridCol w:w="516"/>
        <w:gridCol w:w="766"/>
        <w:gridCol w:w="766"/>
        <w:gridCol w:w="766"/>
      </w:tblGrid>
      <w:tr w:rsidR="00F03F76" w:rsidRPr="00F03F76" w:rsidTr="00F03F7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2024 и 2025 годов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764EE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03.03.2023г. № 25/4</w:t>
            </w:r>
            <w:r w:rsidR="00F03F76"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2023 год  и  плановый период 2024 и 2025 годов</w:t>
            </w:r>
          </w:p>
        </w:tc>
      </w:tr>
      <w:tr w:rsidR="00F03F76" w:rsidRPr="00F03F76" w:rsidTr="00F03F76">
        <w:trPr>
          <w:trHeight w:val="32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03F76" w:rsidRPr="00F03F76" w:rsidTr="00F03F7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03F76" w:rsidRPr="00F03F76" w:rsidTr="00F03F7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</w:tr>
      <w:tr w:rsidR="00F03F76" w:rsidRPr="00F03F76" w:rsidTr="00F03F76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F03F76" w:rsidRPr="00F03F76" w:rsidTr="00F03F76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326,3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3F76" w:rsidRPr="00F03F76" w:rsidTr="00F03F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3F76" w:rsidRPr="00F03F76" w:rsidTr="00F03F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F03F76" w:rsidRPr="00F03F76" w:rsidTr="00F03F7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F03F76" w:rsidRPr="00F03F76" w:rsidTr="00F03F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3F76" w:rsidRPr="00F03F76" w:rsidTr="00F03F76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3F76" w:rsidRPr="00F03F76" w:rsidTr="00F03F76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76" w:rsidRPr="00F03F76" w:rsidTr="00F03F7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76" w:rsidRPr="00F03F76" w:rsidTr="00F03F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повышения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F03F76" w:rsidRPr="00F03F76" w:rsidTr="00F03F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1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3F76" w:rsidRPr="00F03F76" w:rsidTr="00F03F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3F76" w:rsidRPr="00F03F76" w:rsidTr="00F03F76">
        <w:trPr>
          <w:trHeight w:val="2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3F76" w:rsidRPr="00F03F76" w:rsidTr="00F03F76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12"/>
        <w:gridCol w:w="416"/>
        <w:gridCol w:w="461"/>
        <w:gridCol w:w="1455"/>
        <w:gridCol w:w="516"/>
        <w:gridCol w:w="766"/>
        <w:gridCol w:w="766"/>
        <w:gridCol w:w="766"/>
      </w:tblGrid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5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2024 и 2025 годов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F03F76" w:rsidRPr="00F03F76" w:rsidTr="00F03F76">
        <w:trPr>
          <w:trHeight w:val="20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764EE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03.03.2023г. № 25/4</w:t>
            </w:r>
            <w:r w:rsidR="00F03F76"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03F76" w:rsidRPr="00F03F76" w:rsidTr="00F03F76">
        <w:trPr>
          <w:trHeight w:val="36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2023 год и  плановый период 2024 и 2025 годов </w:t>
            </w:r>
          </w:p>
        </w:tc>
      </w:tr>
      <w:tr w:rsidR="00F03F76" w:rsidRPr="00F03F76" w:rsidTr="00F03F76">
        <w:trPr>
          <w:trHeight w:val="6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03F76" w:rsidRPr="00F03F76" w:rsidTr="00F03F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  <w:tr w:rsidR="00F03F76" w:rsidRPr="00F03F76" w:rsidTr="00F03F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</w:tr>
      <w:tr w:rsidR="00F03F76" w:rsidRPr="00F03F76" w:rsidTr="00F03F7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F03F76" w:rsidRPr="00F03F76" w:rsidTr="00F03F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F03F76" w:rsidRPr="00F03F76" w:rsidTr="00F03F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326,3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3F76" w:rsidRPr="00F03F76" w:rsidTr="00F03F7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3F76" w:rsidRPr="00F03F76" w:rsidTr="00F03F76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76" w:rsidRPr="00F03F76" w:rsidTr="00F03F76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F03F76" w:rsidRPr="00F03F76" w:rsidTr="00F03F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F03F76" w:rsidRPr="00F03F76" w:rsidTr="00F03F76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3F76" w:rsidRPr="00F03F76" w:rsidTr="00F03F7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3F76" w:rsidRPr="00F03F76" w:rsidTr="00F03F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3F76" w:rsidRPr="00F03F76" w:rsidTr="00F03F76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3F76" w:rsidRPr="00F03F76" w:rsidTr="00F03F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3F76" w:rsidRPr="00F03F76" w:rsidTr="00F03F76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3F76" w:rsidRPr="00F03F76" w:rsidTr="00F03F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10015C" w:rsidRDefault="0010015C"/>
    <w:p w:rsidR="0010015C" w:rsidRDefault="0010015C"/>
    <w:p w:rsidR="000405A1" w:rsidRDefault="000405A1"/>
    <w:p w:rsidR="000405A1" w:rsidRDefault="000405A1"/>
    <w:p w:rsidR="000405A1" w:rsidRDefault="000405A1"/>
    <w:p w:rsidR="000405A1" w:rsidRDefault="000405A1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473"/>
        <w:gridCol w:w="1318"/>
        <w:gridCol w:w="838"/>
        <w:gridCol w:w="710"/>
        <w:gridCol w:w="770"/>
        <w:gridCol w:w="783"/>
        <w:gridCol w:w="783"/>
        <w:gridCol w:w="783"/>
      </w:tblGrid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и  плановый период 2024 и 2025 годов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</w:t>
            </w:r>
            <w:proofErr w:type="gramEnd"/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   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764EE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03.03.2023г. № 25/4</w:t>
            </w:r>
            <w:r w:rsidR="00F03F76"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F76">
              <w:rPr>
                <w:rFonts w:ascii="Calibri" w:eastAsia="Times New Roman" w:hAnsi="Calibri" w:cs="Times New Roman"/>
                <w:color w:val="000000"/>
              </w:rPr>
              <w:t>(тысяч рублей)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03F76" w:rsidRPr="00F03F76" w:rsidTr="00F03F76">
        <w:trPr>
          <w:trHeight w:val="13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1948,3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1948,3</w:t>
            </w:r>
          </w:p>
        </w:tc>
      </w:tr>
      <w:tr w:rsidR="00F03F76" w:rsidRPr="00F03F76" w:rsidTr="00F03F76">
        <w:trPr>
          <w:trHeight w:val="81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1504,3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52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3F76" w:rsidRPr="00F03F76" w:rsidTr="00F03F76">
        <w:trPr>
          <w:trHeight w:val="52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F03F76" w:rsidRPr="00F03F76" w:rsidTr="00F03F76">
        <w:trPr>
          <w:trHeight w:val="6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F03F76" w:rsidRPr="00F03F76" w:rsidTr="00F03F76">
        <w:trPr>
          <w:trHeight w:val="81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3F76" w:rsidRPr="00F03F76" w:rsidTr="00F03F76">
        <w:trPr>
          <w:trHeight w:val="52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F03F76" w:rsidRPr="00F03F76" w:rsidTr="00F03F76">
        <w:trPr>
          <w:trHeight w:val="55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F03F76" w:rsidRPr="00F03F76" w:rsidTr="00F03F76">
        <w:trPr>
          <w:trHeight w:val="158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3F76" w:rsidRPr="00F03F76" w:rsidTr="00F03F76">
        <w:trPr>
          <w:trHeight w:val="237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3F76" w:rsidRPr="00F03F76" w:rsidTr="00F03F76">
        <w:trPr>
          <w:trHeight w:val="20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3F76" w:rsidRPr="00F03F76" w:rsidTr="00F03F76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3F76" w:rsidRPr="00F03F76" w:rsidTr="00F03F76">
        <w:trPr>
          <w:trHeight w:val="116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61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158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3F76" w:rsidRPr="00F03F76" w:rsidTr="00F03F76">
        <w:trPr>
          <w:trHeight w:val="13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3F76" w:rsidRPr="00F03F76" w:rsidTr="00F03F76">
        <w:trPr>
          <w:trHeight w:val="79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52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63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3F76" w:rsidRPr="00F03F76" w:rsidTr="00F03F76">
        <w:trPr>
          <w:trHeight w:val="52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427,9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5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3F76" w:rsidRPr="00F03F76" w:rsidTr="00F03F76">
        <w:trPr>
          <w:trHeight w:val="81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F03F76" w:rsidRPr="00F03F76" w:rsidTr="00F03F76">
        <w:trPr>
          <w:trHeight w:val="6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6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158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13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3F76" w:rsidRPr="00F03F76" w:rsidTr="00F03F76">
        <w:trPr>
          <w:trHeight w:val="139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7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F03F76" w:rsidRPr="00F03F76" w:rsidTr="00F03F76">
        <w:trPr>
          <w:trHeight w:val="52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3F76" w:rsidRPr="00F03F76" w:rsidTr="00F03F76">
        <w:trPr>
          <w:trHeight w:val="61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3F76" w:rsidRPr="00F03F76" w:rsidTr="00F03F76">
        <w:trPr>
          <w:trHeight w:val="52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F03F76" w:rsidRPr="00F03F76" w:rsidTr="00F03F76">
        <w:trPr>
          <w:trHeight w:val="6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211,4</w:t>
            </w:r>
          </w:p>
        </w:tc>
      </w:tr>
      <w:tr w:rsidR="00F03F76" w:rsidRPr="00F03F76" w:rsidTr="00F03F76">
        <w:trPr>
          <w:trHeight w:val="18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F03F76" w:rsidRPr="00F03F76" w:rsidTr="00F03F76">
        <w:trPr>
          <w:trHeight w:val="106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6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3F76" w:rsidRPr="00F03F76" w:rsidTr="00F03F76">
        <w:trPr>
          <w:trHeight w:val="52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6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3F76" w:rsidRPr="00F03F76" w:rsidTr="00F03F76">
        <w:trPr>
          <w:trHeight w:val="38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14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6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инициативных проектов (Обустройство игровой площадки)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335П5S1402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6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335П5S1402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6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335П5И1402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6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335П5И1402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F03F76" w:rsidRPr="00F03F76" w:rsidTr="00F03F76">
        <w:trPr>
          <w:trHeight w:val="28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76" w:rsidRPr="00F03F76" w:rsidRDefault="00F03F76" w:rsidP="00F0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2466,0</w:t>
            </w:r>
          </w:p>
        </w:tc>
      </w:tr>
    </w:tbl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10015C" w:rsidRDefault="0010015C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6D300E" w:rsidRDefault="006D300E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616B69" w:rsidRDefault="00616B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46616D" w:rsidP="0046616D">
      <w:pPr>
        <w:tabs>
          <w:tab w:val="left" w:pos="4035"/>
        </w:tabs>
        <w:spacing w:after="0" w:line="240" w:lineRule="auto"/>
      </w:pPr>
      <w:r>
        <w:tab/>
      </w: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3D487D" w:rsidRDefault="003D487D" w:rsidP="003D487D">
      <w:pPr>
        <w:spacing w:after="0" w:line="240" w:lineRule="auto"/>
      </w:pPr>
    </w:p>
    <w:sectPr w:rsidR="003D487D" w:rsidSect="00764EE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C6" w:rsidRDefault="00C474C6" w:rsidP="00943AFE">
      <w:pPr>
        <w:spacing w:after="0" w:line="240" w:lineRule="auto"/>
      </w:pPr>
      <w:r>
        <w:separator/>
      </w:r>
    </w:p>
  </w:endnote>
  <w:endnote w:type="continuationSeparator" w:id="0">
    <w:p w:rsidR="00C474C6" w:rsidRDefault="00C474C6" w:rsidP="009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C6" w:rsidRDefault="00C474C6" w:rsidP="00943AFE">
      <w:pPr>
        <w:spacing w:after="0" w:line="240" w:lineRule="auto"/>
      </w:pPr>
      <w:r>
        <w:separator/>
      </w:r>
    </w:p>
  </w:footnote>
  <w:footnote w:type="continuationSeparator" w:id="0">
    <w:p w:rsidR="00C474C6" w:rsidRDefault="00C474C6" w:rsidP="009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73E"/>
    <w:rsid w:val="000405A1"/>
    <w:rsid w:val="0009351E"/>
    <w:rsid w:val="000F614B"/>
    <w:rsid w:val="000F71FE"/>
    <w:rsid w:val="0010015C"/>
    <w:rsid w:val="00145789"/>
    <w:rsid w:val="00183F36"/>
    <w:rsid w:val="001B3112"/>
    <w:rsid w:val="001D4B6F"/>
    <w:rsid w:val="001D6BA6"/>
    <w:rsid w:val="001E2E7B"/>
    <w:rsid w:val="001E7C72"/>
    <w:rsid w:val="00257447"/>
    <w:rsid w:val="002636C8"/>
    <w:rsid w:val="002662E7"/>
    <w:rsid w:val="00274CA3"/>
    <w:rsid w:val="002844CC"/>
    <w:rsid w:val="002E0851"/>
    <w:rsid w:val="002E7369"/>
    <w:rsid w:val="00320B80"/>
    <w:rsid w:val="00352FAC"/>
    <w:rsid w:val="0036373E"/>
    <w:rsid w:val="003C3199"/>
    <w:rsid w:val="003D487D"/>
    <w:rsid w:val="003F6F79"/>
    <w:rsid w:val="003F761E"/>
    <w:rsid w:val="0046616D"/>
    <w:rsid w:val="004A1F72"/>
    <w:rsid w:val="00586AF3"/>
    <w:rsid w:val="005A4E59"/>
    <w:rsid w:val="00605BE9"/>
    <w:rsid w:val="00616B69"/>
    <w:rsid w:val="00671658"/>
    <w:rsid w:val="006D300E"/>
    <w:rsid w:val="006E444F"/>
    <w:rsid w:val="006E5EA5"/>
    <w:rsid w:val="007326D6"/>
    <w:rsid w:val="00764869"/>
    <w:rsid w:val="00764EE6"/>
    <w:rsid w:val="00785FA1"/>
    <w:rsid w:val="00786A77"/>
    <w:rsid w:val="007F191D"/>
    <w:rsid w:val="00835867"/>
    <w:rsid w:val="008475A8"/>
    <w:rsid w:val="00872DBD"/>
    <w:rsid w:val="008A2276"/>
    <w:rsid w:val="008B3C4F"/>
    <w:rsid w:val="008D3F42"/>
    <w:rsid w:val="008F6345"/>
    <w:rsid w:val="00910800"/>
    <w:rsid w:val="00935F10"/>
    <w:rsid w:val="009425A2"/>
    <w:rsid w:val="00943AFE"/>
    <w:rsid w:val="009D5D15"/>
    <w:rsid w:val="009F4F1C"/>
    <w:rsid w:val="00A01887"/>
    <w:rsid w:val="00A26934"/>
    <w:rsid w:val="00A40010"/>
    <w:rsid w:val="00A602D7"/>
    <w:rsid w:val="00A6532C"/>
    <w:rsid w:val="00AA7D53"/>
    <w:rsid w:val="00AE3A8A"/>
    <w:rsid w:val="00B534FD"/>
    <w:rsid w:val="00BE160B"/>
    <w:rsid w:val="00BE4351"/>
    <w:rsid w:val="00BF7325"/>
    <w:rsid w:val="00C22C00"/>
    <w:rsid w:val="00C40387"/>
    <w:rsid w:val="00C474C6"/>
    <w:rsid w:val="00C62399"/>
    <w:rsid w:val="00C648E5"/>
    <w:rsid w:val="00C96A4C"/>
    <w:rsid w:val="00CB0F0A"/>
    <w:rsid w:val="00D446E9"/>
    <w:rsid w:val="00D465BC"/>
    <w:rsid w:val="00DB163C"/>
    <w:rsid w:val="00DB7D93"/>
    <w:rsid w:val="00DD4573"/>
    <w:rsid w:val="00E21A87"/>
    <w:rsid w:val="00E30466"/>
    <w:rsid w:val="00E4279F"/>
    <w:rsid w:val="00E51479"/>
    <w:rsid w:val="00E6100D"/>
    <w:rsid w:val="00E7074B"/>
    <w:rsid w:val="00E85C9A"/>
    <w:rsid w:val="00EB75E7"/>
    <w:rsid w:val="00EC2746"/>
    <w:rsid w:val="00EF3454"/>
    <w:rsid w:val="00F00D49"/>
    <w:rsid w:val="00F03F76"/>
    <w:rsid w:val="00F1634F"/>
    <w:rsid w:val="00F2662A"/>
    <w:rsid w:val="00F74231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5"/>
  </w:style>
  <w:style w:type="paragraph" w:styleId="1">
    <w:name w:val="heading 1"/>
    <w:basedOn w:val="a"/>
    <w:next w:val="a"/>
    <w:link w:val="10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8854</Words>
  <Characters>50473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Староникольский</cp:lastModifiedBy>
  <cp:revision>94</cp:revision>
  <cp:lastPrinted>2023-03-01T04:51:00Z</cp:lastPrinted>
  <dcterms:created xsi:type="dcterms:W3CDTF">2018-12-16T14:03:00Z</dcterms:created>
  <dcterms:modified xsi:type="dcterms:W3CDTF">2023-03-01T04:52:00Z</dcterms:modified>
</cp:coreProperties>
</file>