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E" w:rsidRDefault="00C24774" w:rsidP="000160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64F4E" wp14:editId="4D5D3887">
            <wp:simplePos x="0" y="0"/>
            <wp:positionH relativeFrom="column">
              <wp:posOffset>2586990</wp:posOffset>
            </wp:positionH>
            <wp:positionV relativeFrom="paragraph">
              <wp:posOffset>130810</wp:posOffset>
            </wp:positionV>
            <wp:extent cx="797560" cy="1016635"/>
            <wp:effectExtent l="0" t="0" r="0" b="0"/>
            <wp:wrapSquare wrapText="right"/>
            <wp:docPr id="226" name="Рисунок 22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9E" w:rsidRDefault="0001609E" w:rsidP="0001609E">
      <w:pPr>
        <w:suppressAutoHyphens/>
        <w:jc w:val="center"/>
        <w:rPr>
          <w:rFonts w:eastAsia="SimSun"/>
          <w:b/>
          <w:kern w:val="2"/>
          <w:lang w:eastAsia="zh-CN" w:bidi="hi-IN"/>
        </w:rPr>
      </w:pPr>
    </w:p>
    <w:p w:rsidR="00C24774" w:rsidRDefault="00C24774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C24774" w:rsidRDefault="00C24774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C24774" w:rsidRDefault="00C24774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C24774" w:rsidRDefault="00C24774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:rsidR="0001609E" w:rsidRDefault="0001609E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АДМИНИСТРАЦИЯ  МУНИЦИПАЛЬНОГО ОБРАЗОВАНИЯ</w:t>
      </w:r>
    </w:p>
    <w:p w:rsidR="0001609E" w:rsidRDefault="0001609E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 xml:space="preserve"> СТАРОНИКОЛЬСКИЙ СЕЛЬСОВЕТ</w:t>
      </w:r>
    </w:p>
    <w:p w:rsidR="0001609E" w:rsidRDefault="0001609E" w:rsidP="0001609E">
      <w:pPr>
        <w:suppressAutoHyphens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caps/>
          <w:kern w:val="2"/>
          <w:sz w:val="28"/>
          <w:szCs w:val="28"/>
          <w:lang w:eastAsia="zh-CN" w:bidi="hi-IN"/>
        </w:rPr>
        <w:t>КрасногвардейскОГО районА оренбургской</w:t>
      </w:r>
      <w:r>
        <w:rPr>
          <w:rFonts w:eastAsia="SimSun"/>
          <w:b/>
          <w:kern w:val="2"/>
          <w:sz w:val="28"/>
          <w:szCs w:val="28"/>
          <w:lang w:eastAsia="zh-CN" w:bidi="hi-IN"/>
        </w:rPr>
        <w:t xml:space="preserve"> ОБЛАСТИ</w:t>
      </w:r>
    </w:p>
    <w:p w:rsidR="0001609E" w:rsidRDefault="0001609E" w:rsidP="0001609E">
      <w:pPr>
        <w:keepNext/>
        <w:numPr>
          <w:ilvl w:val="0"/>
          <w:numId w:val="24"/>
        </w:numPr>
        <w:tabs>
          <w:tab w:val="right" w:pos="0"/>
        </w:tabs>
        <w:suppressAutoHyphens/>
        <w:ind w:left="0" w:firstLine="0"/>
        <w:jc w:val="center"/>
        <w:outlineLvl w:val="0"/>
        <w:rPr>
          <w:rFonts w:eastAsia="Microsoft YaHei"/>
          <w:b/>
          <w:kern w:val="2"/>
          <w:sz w:val="28"/>
          <w:szCs w:val="28"/>
          <w:lang w:eastAsia="zh-CN" w:bidi="hi-IN"/>
        </w:rPr>
      </w:pPr>
    </w:p>
    <w:p w:rsidR="0001609E" w:rsidRPr="0001609E" w:rsidRDefault="0001609E" w:rsidP="0001609E">
      <w:pPr>
        <w:keepNext/>
        <w:numPr>
          <w:ilvl w:val="0"/>
          <w:numId w:val="24"/>
        </w:numPr>
        <w:tabs>
          <w:tab w:val="right" w:pos="0"/>
        </w:tabs>
        <w:suppressAutoHyphens/>
        <w:ind w:left="0" w:firstLine="0"/>
        <w:jc w:val="center"/>
        <w:outlineLvl w:val="0"/>
        <w:rPr>
          <w:rFonts w:eastAsia="Microsoft YaHei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eastAsia="Microsoft YaHei"/>
          <w:b/>
          <w:kern w:val="2"/>
          <w:sz w:val="28"/>
          <w:szCs w:val="28"/>
          <w:lang w:eastAsia="zh-CN" w:bidi="hi-IN"/>
        </w:rPr>
        <w:t>П</w:t>
      </w:r>
      <w:proofErr w:type="gramEnd"/>
      <w:r>
        <w:rPr>
          <w:rFonts w:eastAsia="Microsoft YaHei"/>
          <w:b/>
          <w:kern w:val="2"/>
          <w:sz w:val="28"/>
          <w:szCs w:val="28"/>
          <w:lang w:eastAsia="zh-CN" w:bidi="hi-IN"/>
        </w:rPr>
        <w:t xml:space="preserve"> О С Т А Н О В Л Е Н И Е</w:t>
      </w:r>
    </w:p>
    <w:p w:rsidR="0001609E" w:rsidRDefault="0001609E" w:rsidP="0001609E">
      <w:pPr>
        <w:tabs>
          <w:tab w:val="right" w:pos="900"/>
          <w:tab w:val="right" w:pos="10260"/>
        </w:tabs>
        <w:suppressAutoHyphens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sz w:val="28"/>
          <w:lang w:eastAsia="zh-CN" w:bidi="hi-IN"/>
        </w:rPr>
        <w:t>30.01.2024                                                                                                         № 5-п</w:t>
      </w:r>
    </w:p>
    <w:p w:rsidR="0001609E" w:rsidRDefault="0001609E" w:rsidP="0001609E">
      <w:pPr>
        <w:suppressAutoHyphens/>
        <w:jc w:val="center"/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с. </w:t>
      </w:r>
      <w:proofErr w:type="spellStart"/>
      <w:r>
        <w:rPr>
          <w:kern w:val="2"/>
          <w:lang w:eastAsia="zh-CN" w:bidi="hi-IN"/>
        </w:rPr>
        <w:t>Староникольское</w:t>
      </w:r>
      <w:proofErr w:type="spellEnd"/>
    </w:p>
    <w:p w:rsidR="00530F39" w:rsidRPr="007F214A" w:rsidRDefault="00530F39" w:rsidP="00530F39">
      <w:pPr>
        <w:rPr>
          <w:sz w:val="28"/>
          <w:szCs w:val="28"/>
        </w:rPr>
      </w:pPr>
    </w:p>
    <w:p w:rsidR="00530F39" w:rsidRPr="0001609E" w:rsidRDefault="00530F39" w:rsidP="0001609E">
      <w:pPr>
        <w:pStyle w:val="ConsPlusTitle"/>
        <w:jc w:val="center"/>
        <w:rPr>
          <w:rStyle w:val="FR10"/>
          <w:b/>
          <w:szCs w:val="28"/>
        </w:rPr>
      </w:pPr>
      <w:r w:rsidRPr="0001609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Pr="0001609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01609E" w:rsidRPr="00016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09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муниципального образования </w:t>
      </w:r>
      <w:proofErr w:type="spellStart"/>
      <w:r w:rsidR="0001609E" w:rsidRPr="0001609E">
        <w:rPr>
          <w:rFonts w:ascii="Times New Roman" w:hAnsi="Times New Roman" w:cs="Times New Roman"/>
          <w:b w:val="0"/>
          <w:sz w:val="28"/>
          <w:szCs w:val="28"/>
        </w:rPr>
        <w:t>Староникольский</w:t>
      </w:r>
      <w:proofErr w:type="spellEnd"/>
      <w:r w:rsidRPr="0001609E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 </w:t>
      </w:r>
      <w:r w:rsidRPr="0001609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услуги </w:t>
      </w:r>
      <w:r w:rsidRPr="0001609E">
        <w:rPr>
          <w:rStyle w:val="FR10"/>
          <w:szCs w:val="28"/>
        </w:rPr>
        <w:t>«Подготовка и утверждение документации по планировке территории»</w:t>
      </w:r>
    </w:p>
    <w:p w:rsidR="00530F39" w:rsidRPr="007F214A" w:rsidRDefault="00530F39" w:rsidP="00530F39">
      <w:pPr>
        <w:tabs>
          <w:tab w:val="left" w:pos="720"/>
        </w:tabs>
        <w:jc w:val="both"/>
        <w:rPr>
          <w:sz w:val="28"/>
          <w:szCs w:val="28"/>
        </w:rPr>
      </w:pPr>
    </w:p>
    <w:p w:rsidR="00530F39" w:rsidRPr="007F214A" w:rsidRDefault="00530F39" w:rsidP="00530F39">
      <w:pPr>
        <w:ind w:firstLine="709"/>
        <w:jc w:val="both"/>
        <w:rPr>
          <w:sz w:val="28"/>
          <w:szCs w:val="28"/>
        </w:rPr>
      </w:pPr>
      <w:r w:rsidRPr="007F214A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статьями 42, 45, 46</w:t>
      </w:r>
      <w:r w:rsidRPr="007F214A">
        <w:rPr>
          <w:bCs/>
          <w:color w:val="333333"/>
          <w:kern w:val="36"/>
          <w:sz w:val="28"/>
          <w:szCs w:val="28"/>
        </w:rPr>
        <w:t xml:space="preserve"> </w:t>
      </w:r>
      <w:r w:rsidRPr="007F214A">
        <w:rPr>
          <w:bCs/>
          <w:kern w:val="36"/>
          <w:sz w:val="28"/>
          <w:szCs w:val="28"/>
        </w:rPr>
        <w:t>Градостроительного кодекса Российской Федерации,</w:t>
      </w:r>
      <w:r w:rsidRPr="007F214A">
        <w:rPr>
          <w:bCs/>
          <w:color w:val="333333"/>
          <w:kern w:val="36"/>
          <w:sz w:val="28"/>
          <w:szCs w:val="28"/>
        </w:rPr>
        <w:t xml:space="preserve"> </w:t>
      </w:r>
      <w:r w:rsidRPr="007F214A">
        <w:rPr>
          <w:sz w:val="28"/>
          <w:szCs w:val="28"/>
        </w:rPr>
        <w:t xml:space="preserve">Федеральным законом от 06.10.2003 № 131-ФЗ «Об общих принципах </w:t>
      </w:r>
      <w:proofErr w:type="gramStart"/>
      <w:r w:rsidRPr="007F214A">
        <w:rPr>
          <w:sz w:val="28"/>
          <w:szCs w:val="28"/>
        </w:rPr>
        <w:t xml:space="preserve">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 w:rsidRPr="007F214A">
        <w:rPr>
          <w:sz w:val="28"/>
          <w:szCs w:val="28"/>
        </w:rPr>
        <w:t xml:space="preserve"> сельсовет Красногвардейского района Оренбургской области, постановлением администрации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 w:rsidRPr="007F214A">
        <w:rPr>
          <w:sz w:val="28"/>
          <w:szCs w:val="28"/>
        </w:rPr>
        <w:t xml:space="preserve"> сельсовет Красногвардейского района Оренбургской области от </w:t>
      </w:r>
      <w:r w:rsidR="0001609E">
        <w:rPr>
          <w:sz w:val="28"/>
          <w:szCs w:val="28"/>
        </w:rPr>
        <w:t>03</w:t>
      </w:r>
      <w:r w:rsidRPr="007F214A">
        <w:rPr>
          <w:sz w:val="28"/>
          <w:szCs w:val="28"/>
        </w:rPr>
        <w:t xml:space="preserve">.07.2012  № </w:t>
      </w:r>
      <w:r w:rsidR="0043583E">
        <w:rPr>
          <w:sz w:val="28"/>
          <w:szCs w:val="28"/>
        </w:rPr>
        <w:t>3</w:t>
      </w:r>
      <w:r w:rsidR="0001609E">
        <w:rPr>
          <w:sz w:val="28"/>
          <w:szCs w:val="28"/>
        </w:rPr>
        <w:t>2</w:t>
      </w:r>
      <w:r w:rsidRPr="007F214A">
        <w:rPr>
          <w:sz w:val="28"/>
          <w:szCs w:val="28"/>
        </w:rPr>
        <w:t xml:space="preserve">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 w:rsidRPr="007F214A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530F39" w:rsidRPr="007F214A" w:rsidRDefault="00530F39" w:rsidP="00530F39">
      <w:pPr>
        <w:ind w:firstLine="709"/>
        <w:jc w:val="both"/>
        <w:rPr>
          <w:sz w:val="28"/>
          <w:szCs w:val="28"/>
        </w:rPr>
      </w:pPr>
      <w:r w:rsidRPr="007F214A">
        <w:rPr>
          <w:color w:val="FF0000"/>
          <w:sz w:val="28"/>
          <w:szCs w:val="28"/>
        </w:rPr>
        <w:t xml:space="preserve"> </w:t>
      </w:r>
      <w:r w:rsidRPr="007F214A">
        <w:rPr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 w:rsidRPr="007F214A">
        <w:rPr>
          <w:sz w:val="28"/>
          <w:szCs w:val="28"/>
        </w:rPr>
        <w:t xml:space="preserve"> сельсовет Красногвардейского района Оренбургской области муниципальной услуги «</w:t>
      </w:r>
      <w:r w:rsidRPr="00530F39">
        <w:rPr>
          <w:rStyle w:val="FR10"/>
          <w:b w:val="0"/>
          <w:szCs w:val="28"/>
        </w:rPr>
        <w:t>Подготовка и утверждение документации по планировке территории</w:t>
      </w:r>
      <w:r w:rsidRPr="007F214A">
        <w:rPr>
          <w:sz w:val="28"/>
          <w:szCs w:val="28"/>
        </w:rPr>
        <w:t>» согласно приложению.</w:t>
      </w:r>
    </w:p>
    <w:p w:rsidR="00530F39" w:rsidRPr="006D5FDC" w:rsidRDefault="00530F39" w:rsidP="006D5FDC">
      <w:pPr>
        <w:jc w:val="both"/>
        <w:rPr>
          <w:sz w:val="28"/>
          <w:szCs w:val="28"/>
        </w:rPr>
      </w:pPr>
      <w:r w:rsidRPr="007F214A">
        <w:rPr>
          <w:sz w:val="28"/>
          <w:szCs w:val="28"/>
        </w:rPr>
        <w:t xml:space="preserve">         2. Признат</w:t>
      </w:r>
      <w:r>
        <w:rPr>
          <w:sz w:val="28"/>
          <w:szCs w:val="28"/>
        </w:rPr>
        <w:t>ь утратившим силу постановление</w:t>
      </w:r>
      <w:r w:rsidRPr="007F214A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 w:rsidRPr="007F214A">
        <w:rPr>
          <w:sz w:val="28"/>
          <w:szCs w:val="28"/>
        </w:rPr>
        <w:t xml:space="preserve"> сельсовет Красногвардейского района </w:t>
      </w:r>
      <w:r w:rsidR="006D5FDC">
        <w:rPr>
          <w:sz w:val="28"/>
          <w:szCs w:val="28"/>
        </w:rPr>
        <w:t xml:space="preserve">Оренбургской области </w:t>
      </w:r>
      <w:r w:rsidRPr="006D5FDC">
        <w:rPr>
          <w:sz w:val="28"/>
          <w:szCs w:val="28"/>
        </w:rPr>
        <w:t xml:space="preserve">от </w:t>
      </w:r>
      <w:r w:rsidR="006D5FDC">
        <w:rPr>
          <w:sz w:val="28"/>
          <w:szCs w:val="28"/>
        </w:rPr>
        <w:t>24.01.2018 № 3</w:t>
      </w:r>
      <w:r w:rsidR="0043583E" w:rsidRPr="006D5FDC">
        <w:rPr>
          <w:sz w:val="28"/>
          <w:szCs w:val="28"/>
        </w:rPr>
        <w:t>-п</w:t>
      </w:r>
      <w:r w:rsidR="0043583E" w:rsidRPr="006D5FDC">
        <w:rPr>
          <w:bCs/>
          <w:szCs w:val="28"/>
        </w:rPr>
        <w:t xml:space="preserve"> </w:t>
      </w:r>
      <w:r w:rsidRPr="006D5FDC">
        <w:rPr>
          <w:sz w:val="28"/>
          <w:szCs w:val="28"/>
        </w:rPr>
        <w:t>«</w:t>
      </w:r>
      <w:bookmarkStart w:id="0" w:name="OLE_LINK3"/>
      <w:bookmarkStart w:id="1" w:name="OLE_LINK1"/>
      <w:r w:rsidRPr="006D5FDC">
        <w:rPr>
          <w:bCs/>
          <w:sz w:val="28"/>
          <w:szCs w:val="28"/>
        </w:rPr>
        <w:t xml:space="preserve">Об утверждении </w:t>
      </w:r>
      <w:r w:rsidRPr="006D5FDC">
        <w:rPr>
          <w:sz w:val="28"/>
          <w:szCs w:val="28"/>
        </w:rPr>
        <w:t xml:space="preserve">Административного регламента предоставления администрацией муниципального образования </w:t>
      </w:r>
      <w:proofErr w:type="spellStart"/>
      <w:r w:rsidR="006D5FDC">
        <w:rPr>
          <w:sz w:val="28"/>
          <w:szCs w:val="28"/>
        </w:rPr>
        <w:t>Староникольский</w:t>
      </w:r>
      <w:proofErr w:type="spellEnd"/>
      <w:r w:rsidRPr="006D5FDC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6D5FDC">
        <w:rPr>
          <w:bCs/>
          <w:sz w:val="28"/>
          <w:szCs w:val="28"/>
        </w:rPr>
        <w:t xml:space="preserve">муниципальной услуги </w:t>
      </w:r>
      <w:r w:rsidRPr="006D5FDC">
        <w:rPr>
          <w:bCs/>
          <w:sz w:val="28"/>
          <w:szCs w:val="28"/>
        </w:rPr>
        <w:lastRenderedPageBreak/>
        <w:t>«</w:t>
      </w:r>
      <w:r w:rsidR="006D5FDC">
        <w:rPr>
          <w:bCs/>
          <w:sz w:val="28"/>
          <w:szCs w:val="28"/>
        </w:rPr>
        <w:t xml:space="preserve">Утверждение подготовленной на основании документов территориального планирования </w:t>
      </w:r>
      <w:r w:rsidRPr="006D5FDC">
        <w:rPr>
          <w:bCs/>
          <w:sz w:val="28"/>
          <w:szCs w:val="28"/>
        </w:rPr>
        <w:t>докуме</w:t>
      </w:r>
      <w:r w:rsidR="00877DE3">
        <w:rPr>
          <w:bCs/>
          <w:sz w:val="28"/>
          <w:szCs w:val="28"/>
        </w:rPr>
        <w:t>нтации по планировке территории</w:t>
      </w:r>
      <w:r w:rsidRPr="006D5FDC">
        <w:rPr>
          <w:bCs/>
          <w:sz w:val="28"/>
          <w:szCs w:val="28"/>
        </w:rPr>
        <w:t>»</w:t>
      </w:r>
      <w:bookmarkEnd w:id="0"/>
      <w:bookmarkEnd w:id="1"/>
      <w:r w:rsidR="0043583E" w:rsidRPr="006D5FDC">
        <w:rPr>
          <w:bCs/>
          <w:sz w:val="28"/>
          <w:szCs w:val="28"/>
        </w:rPr>
        <w:t>;</w:t>
      </w:r>
    </w:p>
    <w:p w:rsidR="00530F39" w:rsidRPr="00FA2E2E" w:rsidRDefault="00530F39" w:rsidP="00530F39">
      <w:pPr>
        <w:tabs>
          <w:tab w:val="left" w:pos="0"/>
        </w:tabs>
        <w:jc w:val="both"/>
        <w:rPr>
          <w:sz w:val="28"/>
          <w:szCs w:val="28"/>
        </w:rPr>
      </w:pPr>
      <w:r w:rsidRPr="007F214A">
        <w:rPr>
          <w:sz w:val="28"/>
          <w:szCs w:val="28"/>
        </w:rPr>
        <w:t xml:space="preserve">           3. </w:t>
      </w:r>
      <w:r w:rsidRPr="00FA2E2E">
        <w:rPr>
          <w:sz w:val="28"/>
          <w:szCs w:val="28"/>
        </w:rPr>
        <w:t xml:space="preserve">Установить, что 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в газете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>
        <w:rPr>
          <w:sz w:val="28"/>
          <w:szCs w:val="28"/>
        </w:rPr>
        <w:t xml:space="preserve"> вестник», подлежит обнародованию и размещению на официальном сайте администрации муниципального образования </w:t>
      </w:r>
      <w:proofErr w:type="spellStart"/>
      <w:r w:rsidR="0001609E">
        <w:rPr>
          <w:sz w:val="28"/>
          <w:szCs w:val="28"/>
        </w:rPr>
        <w:t>Староникольский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 в сети «Интернет».</w:t>
      </w:r>
    </w:p>
    <w:p w:rsidR="00530F39" w:rsidRPr="007F214A" w:rsidRDefault="00530F39" w:rsidP="00530F39">
      <w:pPr>
        <w:tabs>
          <w:tab w:val="left" w:pos="720"/>
        </w:tabs>
        <w:jc w:val="both"/>
        <w:rPr>
          <w:sz w:val="28"/>
          <w:szCs w:val="28"/>
        </w:rPr>
      </w:pPr>
      <w:r w:rsidRPr="007F2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7F214A">
        <w:rPr>
          <w:sz w:val="28"/>
          <w:szCs w:val="28"/>
        </w:rPr>
        <w:t xml:space="preserve">. </w:t>
      </w:r>
      <w:proofErr w:type="gramStart"/>
      <w:r w:rsidRPr="007F214A">
        <w:rPr>
          <w:sz w:val="28"/>
          <w:szCs w:val="28"/>
        </w:rPr>
        <w:t>Контроль за</w:t>
      </w:r>
      <w:proofErr w:type="gramEnd"/>
      <w:r w:rsidRPr="007F21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0F39" w:rsidRPr="007F214A" w:rsidRDefault="00530F39" w:rsidP="00530F39">
      <w:pPr>
        <w:rPr>
          <w:sz w:val="28"/>
          <w:szCs w:val="28"/>
        </w:rPr>
      </w:pPr>
    </w:p>
    <w:p w:rsidR="00530F39" w:rsidRDefault="00530F39" w:rsidP="0043583E">
      <w:pPr>
        <w:rPr>
          <w:sz w:val="28"/>
          <w:szCs w:val="28"/>
        </w:rPr>
      </w:pPr>
      <w:r w:rsidRPr="007F214A">
        <w:rPr>
          <w:sz w:val="28"/>
          <w:szCs w:val="28"/>
        </w:rPr>
        <w:t xml:space="preserve">Глава сельсовета                                                                    </w:t>
      </w:r>
      <w:r>
        <w:rPr>
          <w:sz w:val="28"/>
          <w:szCs w:val="28"/>
        </w:rPr>
        <w:t xml:space="preserve">    </w:t>
      </w:r>
      <w:r w:rsidRPr="007F2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14A">
        <w:rPr>
          <w:sz w:val="28"/>
          <w:szCs w:val="28"/>
        </w:rPr>
        <w:t xml:space="preserve">   </w:t>
      </w:r>
      <w:r w:rsidR="0001609E">
        <w:rPr>
          <w:sz w:val="28"/>
          <w:szCs w:val="28"/>
        </w:rPr>
        <w:t xml:space="preserve">Л.А. </w:t>
      </w:r>
      <w:proofErr w:type="spellStart"/>
      <w:r w:rsidR="0001609E">
        <w:rPr>
          <w:sz w:val="28"/>
          <w:szCs w:val="28"/>
        </w:rPr>
        <w:t>Ибадлаева</w:t>
      </w:r>
      <w:proofErr w:type="spellEnd"/>
    </w:p>
    <w:p w:rsidR="0001609E" w:rsidRDefault="0001609E" w:rsidP="00530F39">
      <w:pPr>
        <w:jc w:val="both"/>
        <w:rPr>
          <w:sz w:val="28"/>
          <w:szCs w:val="28"/>
        </w:rPr>
      </w:pPr>
    </w:p>
    <w:p w:rsidR="0001609E" w:rsidRDefault="0001609E" w:rsidP="00530F39">
      <w:pPr>
        <w:jc w:val="both"/>
        <w:rPr>
          <w:sz w:val="28"/>
          <w:szCs w:val="28"/>
        </w:rPr>
      </w:pPr>
    </w:p>
    <w:p w:rsidR="00530F39" w:rsidRPr="0001609E" w:rsidRDefault="00530F39" w:rsidP="00530F39">
      <w:pPr>
        <w:jc w:val="both"/>
        <w:rPr>
          <w:bCs/>
          <w:i/>
          <w:color w:val="000000"/>
        </w:rPr>
      </w:pPr>
      <w:r w:rsidRPr="0001609E">
        <w:t xml:space="preserve">Разослано: в </w:t>
      </w:r>
      <w:r w:rsidR="00213C96" w:rsidRPr="0001609E">
        <w:t xml:space="preserve">дело, специалисту 1 категории, </w:t>
      </w:r>
      <w:r w:rsidRPr="0001609E">
        <w:t xml:space="preserve">для обнародования – 2 экз., прокурору района. </w:t>
      </w:r>
    </w:p>
    <w:p w:rsidR="00530F39" w:rsidRPr="0001609E" w:rsidRDefault="00530F39" w:rsidP="00E73A9C">
      <w:pPr>
        <w:pStyle w:val="2"/>
        <w:jc w:val="center"/>
        <w:rPr>
          <w:rStyle w:val="FR10"/>
          <w:sz w:val="24"/>
        </w:rPr>
      </w:pPr>
    </w:p>
    <w:p w:rsidR="00530F39" w:rsidRPr="0001609E" w:rsidRDefault="00530F39" w:rsidP="00E73A9C">
      <w:pPr>
        <w:pStyle w:val="2"/>
        <w:jc w:val="center"/>
        <w:rPr>
          <w:rStyle w:val="FR10"/>
          <w:sz w:val="24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E73A9C">
      <w:pPr>
        <w:pStyle w:val="2"/>
        <w:jc w:val="center"/>
        <w:rPr>
          <w:rStyle w:val="FR10"/>
          <w:szCs w:val="28"/>
        </w:rPr>
      </w:pPr>
    </w:p>
    <w:p w:rsidR="00530F39" w:rsidRDefault="00530F39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6D5FDC" w:rsidRDefault="006D5FDC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43583E" w:rsidRDefault="0043583E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</w:p>
    <w:p w:rsidR="00C24774" w:rsidRDefault="00C24774" w:rsidP="0043583E">
      <w:pPr>
        <w:pStyle w:val="2"/>
        <w:tabs>
          <w:tab w:val="left" w:pos="709"/>
        </w:tabs>
        <w:jc w:val="center"/>
        <w:rPr>
          <w:rStyle w:val="FR10"/>
          <w:szCs w:val="28"/>
        </w:rPr>
      </w:pPr>
      <w:bookmarkStart w:id="2" w:name="_GoBack"/>
      <w:bookmarkEnd w:id="2"/>
    </w:p>
    <w:p w:rsidR="00213C96" w:rsidRPr="007F214A" w:rsidRDefault="00213C96" w:rsidP="00213C96">
      <w:pPr>
        <w:jc w:val="right"/>
        <w:rPr>
          <w:sz w:val="28"/>
          <w:szCs w:val="28"/>
        </w:rPr>
      </w:pPr>
      <w:r w:rsidRPr="007F214A">
        <w:rPr>
          <w:sz w:val="28"/>
          <w:szCs w:val="28"/>
        </w:rPr>
        <w:lastRenderedPageBreak/>
        <w:t xml:space="preserve">Приложение </w:t>
      </w:r>
    </w:p>
    <w:p w:rsidR="00213C96" w:rsidRDefault="00213C96" w:rsidP="00213C96">
      <w:pPr>
        <w:jc w:val="right"/>
        <w:rPr>
          <w:sz w:val="28"/>
          <w:szCs w:val="28"/>
        </w:rPr>
      </w:pPr>
      <w:r w:rsidRPr="007F214A">
        <w:rPr>
          <w:sz w:val="28"/>
          <w:szCs w:val="28"/>
        </w:rPr>
        <w:t>к постановлению администрации</w:t>
      </w:r>
    </w:p>
    <w:p w:rsidR="00213C96" w:rsidRDefault="00213C96" w:rsidP="00213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13C96" w:rsidRDefault="00213C96" w:rsidP="00213C96">
      <w:pPr>
        <w:jc w:val="right"/>
        <w:rPr>
          <w:sz w:val="28"/>
          <w:szCs w:val="28"/>
        </w:rPr>
      </w:pPr>
      <w:r w:rsidRPr="007F214A">
        <w:rPr>
          <w:sz w:val="28"/>
          <w:szCs w:val="28"/>
        </w:rPr>
        <w:t xml:space="preserve"> </w:t>
      </w:r>
      <w:proofErr w:type="spellStart"/>
      <w:r w:rsidR="006D5FDC">
        <w:rPr>
          <w:sz w:val="28"/>
          <w:szCs w:val="28"/>
        </w:rPr>
        <w:t>Староникольский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213C96" w:rsidRDefault="00213C96" w:rsidP="00213C9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</w:t>
      </w:r>
    </w:p>
    <w:p w:rsidR="00213C96" w:rsidRPr="007F214A" w:rsidRDefault="00213C96" w:rsidP="00213C96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13C96" w:rsidRPr="007F214A" w:rsidRDefault="00213C96" w:rsidP="00213C96">
      <w:pPr>
        <w:jc w:val="right"/>
        <w:rPr>
          <w:color w:val="000000"/>
          <w:sz w:val="28"/>
          <w:szCs w:val="28"/>
        </w:rPr>
      </w:pPr>
      <w:r w:rsidRPr="007F214A">
        <w:rPr>
          <w:sz w:val="28"/>
          <w:szCs w:val="28"/>
        </w:rPr>
        <w:t xml:space="preserve">от </w:t>
      </w:r>
      <w:r w:rsidR="006D5FDC">
        <w:rPr>
          <w:sz w:val="28"/>
          <w:szCs w:val="28"/>
        </w:rPr>
        <w:t>30.01.</w:t>
      </w:r>
      <w:r>
        <w:rPr>
          <w:sz w:val="28"/>
          <w:szCs w:val="28"/>
        </w:rPr>
        <w:t>2024</w:t>
      </w:r>
      <w:r w:rsidRPr="007F214A">
        <w:rPr>
          <w:sz w:val="28"/>
          <w:szCs w:val="28"/>
        </w:rPr>
        <w:t xml:space="preserve"> № </w:t>
      </w:r>
      <w:r w:rsidR="006D5FDC">
        <w:rPr>
          <w:sz w:val="28"/>
          <w:szCs w:val="28"/>
        </w:rPr>
        <w:t>5</w:t>
      </w:r>
      <w:r w:rsidRPr="007F214A">
        <w:rPr>
          <w:sz w:val="28"/>
          <w:szCs w:val="28"/>
        </w:rPr>
        <w:t>-п</w:t>
      </w:r>
      <w:r w:rsidRPr="007F214A">
        <w:rPr>
          <w:color w:val="000000"/>
          <w:sz w:val="28"/>
          <w:szCs w:val="28"/>
        </w:rPr>
        <w:t xml:space="preserve">     </w:t>
      </w:r>
    </w:p>
    <w:p w:rsidR="00213C96" w:rsidRDefault="00213C96" w:rsidP="00E73A9C">
      <w:pPr>
        <w:pStyle w:val="2"/>
        <w:jc w:val="center"/>
        <w:rPr>
          <w:rStyle w:val="FR10"/>
          <w:szCs w:val="28"/>
        </w:rPr>
      </w:pPr>
    </w:p>
    <w:p w:rsidR="00213C96" w:rsidRDefault="00213C96" w:rsidP="00213C96">
      <w:pPr>
        <w:pStyle w:val="2"/>
        <w:ind w:firstLine="0"/>
        <w:rPr>
          <w:rStyle w:val="FR10"/>
          <w:szCs w:val="28"/>
        </w:rPr>
      </w:pPr>
    </w:p>
    <w:p w:rsidR="00E73A9C" w:rsidRPr="006D5FDC" w:rsidRDefault="00213C96" w:rsidP="006D5FDC">
      <w:pPr>
        <w:pStyle w:val="2"/>
        <w:jc w:val="center"/>
        <w:rPr>
          <w:rStyle w:val="FR10"/>
          <w:b w:val="0"/>
          <w:szCs w:val="28"/>
        </w:rPr>
      </w:pPr>
      <w:r w:rsidRPr="006D5FDC">
        <w:rPr>
          <w:rStyle w:val="FR10"/>
          <w:b w:val="0"/>
          <w:szCs w:val="28"/>
        </w:rPr>
        <w:t>А</w:t>
      </w:r>
      <w:r w:rsidR="006D5FDC">
        <w:rPr>
          <w:rStyle w:val="FR10"/>
          <w:b w:val="0"/>
          <w:szCs w:val="28"/>
        </w:rPr>
        <w:t xml:space="preserve">дминистративный регламент  </w:t>
      </w:r>
      <w:r w:rsidR="00E73A9C" w:rsidRPr="006D5FDC">
        <w:rPr>
          <w:rStyle w:val="FR10"/>
          <w:b w:val="0"/>
          <w:szCs w:val="28"/>
        </w:rPr>
        <w:t xml:space="preserve">предоставления </w:t>
      </w:r>
      <w:r w:rsidR="009B64C6" w:rsidRPr="006D5FDC">
        <w:rPr>
          <w:rStyle w:val="FR10"/>
          <w:b w:val="0"/>
          <w:szCs w:val="28"/>
        </w:rPr>
        <w:t>муниципаль</w:t>
      </w:r>
      <w:r w:rsidR="00E73A9C" w:rsidRPr="006D5FDC">
        <w:rPr>
          <w:rStyle w:val="FR10"/>
          <w:b w:val="0"/>
          <w:szCs w:val="28"/>
        </w:rPr>
        <w:t>ной услуги</w:t>
      </w:r>
    </w:p>
    <w:p w:rsidR="006020FA" w:rsidRPr="006D5FD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  <w:r w:rsidRPr="006D5FDC">
        <w:rPr>
          <w:rStyle w:val="FR10"/>
          <w:b w:val="0"/>
          <w:szCs w:val="28"/>
        </w:rPr>
        <w:t>«</w:t>
      </w:r>
      <w:r w:rsidR="0027482A" w:rsidRPr="006D5FDC">
        <w:rPr>
          <w:rStyle w:val="FR10"/>
          <w:b w:val="0"/>
          <w:szCs w:val="28"/>
        </w:rPr>
        <w:t>Подготовка и утверждение документации по планировке территории</w:t>
      </w:r>
      <w:r w:rsidR="009B64C6" w:rsidRPr="006D5FDC">
        <w:rPr>
          <w:rStyle w:val="FR10"/>
          <w:b w:val="0"/>
          <w:szCs w:val="28"/>
        </w:rPr>
        <w:t>»</w:t>
      </w:r>
    </w:p>
    <w:p w:rsidR="00E73A9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13C96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13C96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213C96" w:rsidRDefault="00ED17C2" w:rsidP="0043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13C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D5FDC" w:rsidRPr="006D5FDC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213C96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4358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13C96">
      <w:pPr>
        <w:pStyle w:val="ConsPlusNormal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43583E">
      <w:pPr>
        <w:pStyle w:val="ConsPlusNormal"/>
        <w:numPr>
          <w:ilvl w:val="2"/>
          <w:numId w:val="15"/>
        </w:numPr>
        <w:tabs>
          <w:tab w:val="left" w:pos="709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</w:t>
      </w:r>
      <w:r w:rsidRPr="006247B9">
        <w:rPr>
          <w:b/>
        </w:rPr>
        <w:lastRenderedPageBreak/>
        <w:t xml:space="preserve">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43583E">
      <w:pPr>
        <w:tabs>
          <w:tab w:val="left" w:pos="567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43583E">
      <w:pPr>
        <w:tabs>
          <w:tab w:val="left" w:pos="567"/>
        </w:tabs>
        <w:ind w:left="-284" w:firstLine="993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63132" w:rsidP="0043583E">
      <w:pPr>
        <w:pStyle w:val="2"/>
        <w:tabs>
          <w:tab w:val="left" w:pos="709"/>
        </w:tabs>
        <w:ind w:left="-284" w:firstLine="993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43583E">
      <w:pPr>
        <w:pStyle w:val="2"/>
        <w:tabs>
          <w:tab w:val="left" w:pos="709"/>
        </w:tabs>
        <w:ind w:left="-284" w:firstLine="993"/>
      </w:pP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43583E">
      <w:pPr>
        <w:pStyle w:val="2"/>
        <w:tabs>
          <w:tab w:val="left" w:pos="709"/>
        </w:tabs>
        <w:ind w:left="-284" w:firstLine="993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1745E" w:rsidRPr="00EA75E9" w:rsidRDefault="00A1745E" w:rsidP="0043583E">
      <w:pPr>
        <w:adjustRightInd w:val="0"/>
        <w:ind w:firstLine="709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CB01E3">
        <w:rPr>
          <w:sz w:val="28"/>
          <w:szCs w:val="28"/>
        </w:rPr>
        <w:t xml:space="preserve"> </w:t>
      </w:r>
      <w:r w:rsidR="00CB01E3" w:rsidRPr="00CB01E3">
        <w:rPr>
          <w:sz w:val="28"/>
          <w:szCs w:val="28"/>
        </w:rPr>
        <w:t>муниципальным образовани</w:t>
      </w:r>
      <w:r w:rsidR="00CB01E3">
        <w:rPr>
          <w:sz w:val="28"/>
          <w:szCs w:val="28"/>
        </w:rPr>
        <w:t xml:space="preserve">ем </w:t>
      </w:r>
      <w:proofErr w:type="spellStart"/>
      <w:r w:rsidR="00D574C8">
        <w:rPr>
          <w:sz w:val="28"/>
          <w:szCs w:val="28"/>
        </w:rPr>
        <w:t>Староникольский</w:t>
      </w:r>
      <w:proofErr w:type="spellEnd"/>
      <w:r w:rsidR="00CB01E3">
        <w:rPr>
          <w:sz w:val="28"/>
          <w:szCs w:val="28"/>
        </w:rPr>
        <w:t xml:space="preserve"> сельсовет К</w:t>
      </w:r>
      <w:r w:rsidR="00CB01E3" w:rsidRPr="00CB01E3">
        <w:rPr>
          <w:sz w:val="28"/>
          <w:szCs w:val="28"/>
        </w:rPr>
        <w:t>расногвардейского района Оренбургской области</w:t>
      </w:r>
      <w:r w:rsidRPr="00EA75E9">
        <w:t>.</w:t>
      </w:r>
    </w:p>
    <w:p w:rsidR="00E604C9" w:rsidRPr="00EA75E9" w:rsidRDefault="00E604C9" w:rsidP="0043583E">
      <w:pPr>
        <w:adjustRightInd w:val="0"/>
        <w:ind w:firstLine="709"/>
        <w:jc w:val="both"/>
      </w:pPr>
      <w:r w:rsidRPr="00E604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="00CB01E3">
        <w:t xml:space="preserve"> </w:t>
      </w:r>
      <w:r w:rsidR="00CB01E3" w:rsidRPr="00CB01E3">
        <w:rPr>
          <w:sz w:val="28"/>
          <w:szCs w:val="28"/>
        </w:rPr>
        <w:t>муниципальн</w:t>
      </w:r>
      <w:r w:rsidR="00CB01E3">
        <w:rPr>
          <w:sz w:val="28"/>
          <w:szCs w:val="28"/>
        </w:rPr>
        <w:t>ое</w:t>
      </w:r>
      <w:r w:rsidR="00CB01E3" w:rsidRPr="00CB01E3">
        <w:rPr>
          <w:sz w:val="28"/>
          <w:szCs w:val="28"/>
        </w:rPr>
        <w:t xml:space="preserve"> образовани</w:t>
      </w:r>
      <w:r w:rsidR="00CB01E3">
        <w:rPr>
          <w:sz w:val="28"/>
          <w:szCs w:val="28"/>
        </w:rPr>
        <w:t xml:space="preserve">е </w:t>
      </w:r>
      <w:proofErr w:type="spellStart"/>
      <w:r w:rsidR="00D574C8">
        <w:rPr>
          <w:sz w:val="28"/>
          <w:szCs w:val="28"/>
        </w:rPr>
        <w:t>Староникольский</w:t>
      </w:r>
      <w:proofErr w:type="spellEnd"/>
      <w:r w:rsidR="00CB01E3">
        <w:rPr>
          <w:sz w:val="28"/>
          <w:szCs w:val="28"/>
        </w:rPr>
        <w:t xml:space="preserve"> сельсовет К</w:t>
      </w:r>
      <w:r w:rsidR="00CB01E3" w:rsidRPr="00CB01E3">
        <w:rPr>
          <w:sz w:val="28"/>
          <w:szCs w:val="28"/>
        </w:rPr>
        <w:t>расногвардейского района Оренбургской области</w:t>
      </w:r>
      <w:r w:rsidRPr="00EA75E9">
        <w:t>.</w:t>
      </w:r>
    </w:p>
    <w:p w:rsidR="000444CF" w:rsidRDefault="00171BE7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43583E">
      <w:pPr>
        <w:pStyle w:val="2"/>
        <w:tabs>
          <w:tab w:val="left" w:pos="993"/>
        </w:tabs>
        <w:ind w:left="-284" w:firstLine="993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43583E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53564B" w:rsidRDefault="0053564B" w:rsidP="0043583E">
      <w:pPr>
        <w:pStyle w:val="2"/>
        <w:tabs>
          <w:tab w:val="left" w:pos="993"/>
        </w:tabs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43583E">
      <w:pPr>
        <w:pStyle w:val="2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43583E">
      <w:pPr>
        <w:pStyle w:val="2"/>
        <w:tabs>
          <w:tab w:val="left" w:pos="993"/>
        </w:tabs>
      </w:pPr>
      <w:r w:rsidRPr="00B035EA">
        <w:lastRenderedPageBreak/>
        <w:t>-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F80F80" w:rsidRPr="00B035EA" w:rsidRDefault="004277A9" w:rsidP="0043583E">
      <w:pPr>
        <w:pStyle w:val="2"/>
        <w:tabs>
          <w:tab w:val="left" w:pos="993"/>
        </w:tabs>
      </w:pPr>
      <w:r w:rsidRPr="00B035EA">
        <w:t>-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43583E">
      <w:pPr>
        <w:pStyle w:val="2"/>
        <w:tabs>
          <w:tab w:val="left" w:pos="993"/>
        </w:tabs>
      </w:pPr>
      <w:r w:rsidRPr="00B035EA"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CB01E3">
        <w:t xml:space="preserve"> </w:t>
      </w:r>
      <w:r w:rsidRPr="00B035EA">
        <w:t>планировке территории:</w:t>
      </w:r>
    </w:p>
    <w:p w:rsidR="00002D56" w:rsidRDefault="004277A9" w:rsidP="0043583E">
      <w:pPr>
        <w:pStyle w:val="2"/>
        <w:tabs>
          <w:tab w:val="left" w:pos="993"/>
        </w:tabs>
      </w:pPr>
      <w:r w:rsidRPr="00B035EA">
        <w:t>-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43583E">
      <w:pPr>
        <w:pStyle w:val="2"/>
        <w:tabs>
          <w:tab w:val="left" w:pos="993"/>
        </w:tabs>
      </w:pPr>
      <w:r>
        <w:t>-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002D56" w:rsidRDefault="00002D56" w:rsidP="00A7073E">
      <w:pPr>
        <w:pStyle w:val="2"/>
        <w:tabs>
          <w:tab w:val="left" w:pos="993"/>
        </w:tabs>
        <w:ind w:firstLine="426"/>
      </w:pPr>
    </w:p>
    <w:p w:rsidR="0053564B" w:rsidRPr="00180E61" w:rsidRDefault="00533641" w:rsidP="00CA2F1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CB01E3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CB01E3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43583E">
      <w:pPr>
        <w:pStyle w:val="2"/>
        <w:tabs>
          <w:tab w:val="left" w:pos="993"/>
        </w:tabs>
        <w:ind w:left="-284" w:firstLine="993"/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CB01E3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43583E">
      <w:pPr>
        <w:pStyle w:val="2"/>
        <w:tabs>
          <w:tab w:val="left" w:pos="993"/>
        </w:tabs>
        <w:ind w:left="-284" w:firstLine="993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43583E">
      <w:pPr>
        <w:pStyle w:val="2"/>
        <w:tabs>
          <w:tab w:val="left" w:pos="993"/>
        </w:tabs>
        <w:ind w:left="-284" w:firstLine="993"/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43583E">
      <w:pPr>
        <w:pStyle w:val="2"/>
        <w:tabs>
          <w:tab w:val="left" w:pos="993"/>
        </w:tabs>
        <w:ind w:left="-284" w:firstLine="993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</w:p>
    <w:p w:rsidR="00912B4B" w:rsidRDefault="000D2A0B" w:rsidP="0043583E">
      <w:pPr>
        <w:pStyle w:val="2"/>
        <w:tabs>
          <w:tab w:val="left" w:pos="993"/>
        </w:tabs>
        <w:ind w:left="-284" w:firstLine="993"/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43583E">
      <w:pPr>
        <w:pStyle w:val="2"/>
        <w:tabs>
          <w:tab w:val="left" w:pos="993"/>
        </w:tabs>
        <w:ind w:left="-284" w:firstLine="993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Pr="00A45148" w:rsidRDefault="00912B4B" w:rsidP="0043583E">
      <w:pPr>
        <w:pStyle w:val="2"/>
        <w:tabs>
          <w:tab w:val="left" w:pos="993"/>
        </w:tabs>
        <w:ind w:left="-284" w:firstLine="993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C50A39">
        <w:t xml:space="preserve"> </w:t>
      </w:r>
      <w:r>
        <w:t xml:space="preserve">(далее – ЭП), направляемого на адрес электронной почты, </w:t>
      </w:r>
      <w:r w:rsidRPr="00A45148">
        <w:t>указанный в заявлении;</w:t>
      </w:r>
    </w:p>
    <w:p w:rsidR="001F1630" w:rsidRPr="00A45148" w:rsidRDefault="00912B4B" w:rsidP="0043583E">
      <w:pPr>
        <w:pStyle w:val="2"/>
        <w:tabs>
          <w:tab w:val="left" w:pos="993"/>
        </w:tabs>
        <w:ind w:left="-284" w:firstLine="993"/>
      </w:pPr>
      <w:r w:rsidRPr="00A45148">
        <w:t xml:space="preserve">в) </w:t>
      </w:r>
      <w:r w:rsidR="00A45148" w:rsidRPr="00A45148">
        <w:t>Портал государствен</w:t>
      </w:r>
      <w:r w:rsidR="00A45148">
        <w:t xml:space="preserve">ных услуг Оренбургской области </w:t>
      </w:r>
      <w:r w:rsidR="00A45148" w:rsidRPr="00A45148">
        <w:t>(при условии внесения муниципальной услуги в Перечень)</w:t>
      </w:r>
    </w:p>
    <w:p w:rsidR="00912B4B" w:rsidRPr="00A45148" w:rsidRDefault="00912B4B" w:rsidP="0043583E">
      <w:pPr>
        <w:pStyle w:val="2"/>
        <w:tabs>
          <w:tab w:val="left" w:pos="709"/>
          <w:tab w:val="left" w:pos="993"/>
        </w:tabs>
        <w:ind w:left="-284" w:firstLine="993"/>
      </w:pPr>
      <w:proofErr w:type="gramStart"/>
      <w:r w:rsidRPr="00A45148">
        <w:t xml:space="preserve">в случае подачи запроса о получении </w:t>
      </w:r>
      <w:r w:rsidR="009B64C6" w:rsidRPr="00A45148">
        <w:t>муниципальной услуги</w:t>
      </w:r>
      <w:r w:rsidRPr="00A45148">
        <w:t xml:space="preserve"> в электронной форме на Портале государственных услуг Оренбургской области (при условии внесения</w:t>
      </w:r>
      <w:r w:rsidR="00CB01E3" w:rsidRPr="00A45148">
        <w:t xml:space="preserve"> </w:t>
      </w:r>
      <w:r w:rsidR="009B64C6" w:rsidRPr="00A45148">
        <w:t>муниципальной услуги</w:t>
      </w:r>
      <w:r w:rsidRPr="00A45148">
        <w:t xml:space="preserve"> в Перечень государственных услуг и типовых муниципальных услуг, предоставляемых органами </w:t>
      </w:r>
      <w:r w:rsidR="00AC33AF" w:rsidRPr="00A45148">
        <w:t>местного самоуправления</w:t>
      </w:r>
      <w:r w:rsidRPr="00A45148">
        <w:t xml:space="preserve"> и органами местного самоуправления, в том числе оказываемых в электронном виде с использованием информационной системы «Портал государственных услуг Оренбургской области») (далее – Перечень) результат предоставления </w:t>
      </w:r>
      <w:r w:rsidR="009B64C6" w:rsidRPr="00A45148">
        <w:t>муниципальной услуги</w:t>
      </w:r>
      <w:proofErr w:type="gramEnd"/>
      <w:r w:rsidRPr="00A45148">
        <w:t xml:space="preserve"> направляется заявителю в личный кабинет на Портале в форме электронного документа, подписанного </w:t>
      </w:r>
      <w:r w:rsidR="00A22210" w:rsidRPr="00A45148">
        <w:t>ЭП.</w:t>
      </w:r>
    </w:p>
    <w:p w:rsidR="00EC38FC" w:rsidRDefault="00EC38FC" w:rsidP="0043583E">
      <w:pPr>
        <w:pStyle w:val="2"/>
        <w:tabs>
          <w:tab w:val="left" w:pos="709"/>
          <w:tab w:val="left" w:pos="993"/>
        </w:tabs>
        <w:ind w:left="-284" w:firstLine="993"/>
      </w:pPr>
      <w:r>
        <w:lastRenderedPageBreak/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793217" w:rsidRDefault="00F70EC9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</w:p>
    <w:p w:rsidR="002A7E32" w:rsidRDefault="00DC3EBB" w:rsidP="0043583E">
      <w:pPr>
        <w:pStyle w:val="2"/>
        <w:tabs>
          <w:tab w:val="left" w:pos="709"/>
          <w:tab w:val="left" w:pos="993"/>
        </w:tabs>
        <w:ind w:left="-284" w:firstLine="993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</w:t>
      </w:r>
      <w:proofErr w:type="gramStart"/>
      <w:r w:rsidR="009B64C6">
        <w:t>и</w:t>
      </w:r>
      <w:r>
        <w:t>(</w:t>
      </w:r>
      <w:proofErr w:type="gramEnd"/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43583E">
      <w:pPr>
        <w:pStyle w:val="2"/>
        <w:tabs>
          <w:tab w:val="left" w:pos="709"/>
          <w:tab w:val="left" w:pos="993"/>
        </w:tabs>
        <w:ind w:left="-284" w:firstLine="993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="00717B85">
        <w:rPr>
          <w:b/>
        </w:rPr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717B85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43583E">
      <w:pPr>
        <w:pStyle w:val="2"/>
        <w:tabs>
          <w:tab w:val="left" w:pos="709"/>
          <w:tab w:val="left" w:pos="993"/>
        </w:tabs>
        <w:ind w:left="-284" w:firstLine="993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DE0C36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</w:p>
    <w:p w:rsidR="00912B4B" w:rsidRDefault="00EE5C22" w:rsidP="0043583E">
      <w:pPr>
        <w:pStyle w:val="2"/>
        <w:tabs>
          <w:tab w:val="left" w:pos="709"/>
          <w:tab w:val="left" w:pos="993"/>
        </w:tabs>
        <w:ind w:left="-284" w:firstLine="993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43583E">
      <w:pPr>
        <w:pStyle w:val="2"/>
        <w:tabs>
          <w:tab w:val="left" w:pos="709"/>
          <w:tab w:val="left" w:pos="993"/>
        </w:tabs>
        <w:ind w:left="-284" w:firstLine="993"/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912B4B">
        <w:t xml:space="preserve">, </w:t>
      </w:r>
    </w:p>
    <w:p w:rsidR="00912B4B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717B85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717B85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CA2F18" w:rsidRDefault="00CA2F18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lastRenderedPageBreak/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CA2F18">
        <w:t xml:space="preserve"> присоединен к данной системе); </w:t>
      </w:r>
    </w:p>
    <w:p w:rsidR="00CA2F18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 xml:space="preserve">заявителя, указанный в заявлении);  </w:t>
      </w:r>
    </w:p>
    <w:p w:rsidR="00CA2F18" w:rsidRDefault="00CA2F18" w:rsidP="0043583E">
      <w:pPr>
        <w:pStyle w:val="2"/>
        <w:tabs>
          <w:tab w:val="left" w:pos="709"/>
          <w:tab w:val="left" w:pos="993"/>
        </w:tabs>
        <w:ind w:left="-284" w:firstLine="993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717B85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="00717B85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="00717B85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43583E">
      <w:pPr>
        <w:pStyle w:val="2"/>
        <w:tabs>
          <w:tab w:val="left" w:pos="709"/>
          <w:tab w:val="left" w:pos="993"/>
        </w:tabs>
        <w:ind w:left="-284" w:firstLine="993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43583E">
      <w:pPr>
        <w:pStyle w:val="2"/>
        <w:tabs>
          <w:tab w:val="left" w:pos="709"/>
          <w:tab w:val="left" w:pos="993"/>
        </w:tabs>
        <w:ind w:left="-284" w:firstLine="993"/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2367ED">
        <w:t xml:space="preserve">, </w:t>
      </w:r>
    </w:p>
    <w:p w:rsidR="002367ED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2367ED">
        <w:t>почтового отправления по указанному в заявлении почтовому адресу,</w:t>
      </w:r>
    </w:p>
    <w:p w:rsidR="002367ED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43583E">
      <w:pPr>
        <w:pStyle w:val="2"/>
        <w:tabs>
          <w:tab w:val="left" w:pos="709"/>
          <w:tab w:val="left" w:pos="993"/>
        </w:tabs>
        <w:ind w:left="-284" w:firstLine="993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Pr="00A45148" w:rsidRDefault="00A45148" w:rsidP="0043583E">
      <w:pPr>
        <w:pStyle w:val="2"/>
        <w:tabs>
          <w:tab w:val="left" w:pos="709"/>
          <w:tab w:val="left" w:pos="993"/>
        </w:tabs>
        <w:ind w:left="-284" w:firstLine="993"/>
      </w:pPr>
      <w:proofErr w:type="gramStart"/>
      <w:r>
        <w:t xml:space="preserve">в) </w:t>
      </w:r>
      <w:r w:rsidRPr="00A45148">
        <w:t>Портал государствен</w:t>
      </w:r>
      <w:r>
        <w:t xml:space="preserve">ных услуг </w:t>
      </w:r>
      <w:r w:rsidRPr="00A45148">
        <w:t>Оренбургской области (при условии внесения муниципальной услуги в Перечень)</w:t>
      </w:r>
      <w:r w:rsidR="002367ED" w:rsidRPr="00A45148">
        <w:t xml:space="preserve"> в случае подачи запроса о получении </w:t>
      </w:r>
      <w:r w:rsidR="009B64C6" w:rsidRPr="00A45148">
        <w:t>муниципальной услуги</w:t>
      </w:r>
      <w:r w:rsidR="002367ED" w:rsidRPr="00A45148">
        <w:t xml:space="preserve"> в электронной форме на Портале государственных услуг Оренбургской области (при условии внесения</w:t>
      </w:r>
      <w:r w:rsidR="00717B85" w:rsidRPr="00A45148">
        <w:t xml:space="preserve"> </w:t>
      </w:r>
      <w:r w:rsidR="009B64C6" w:rsidRPr="00A45148">
        <w:t>муниципальной услуги</w:t>
      </w:r>
      <w:r w:rsidR="002367ED" w:rsidRPr="00A45148">
        <w:t xml:space="preserve"> в Перечень) результат предоставления </w:t>
      </w:r>
      <w:r w:rsidR="009B64C6" w:rsidRPr="00A45148">
        <w:t>муниципальной услуги</w:t>
      </w:r>
      <w:r w:rsidR="002367ED" w:rsidRPr="00A45148"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  <w:proofErr w:type="gramEnd"/>
    </w:p>
    <w:p w:rsidR="00FD1CA6" w:rsidRDefault="00FD1CA6" w:rsidP="0043583E">
      <w:pPr>
        <w:pStyle w:val="2"/>
        <w:tabs>
          <w:tab w:val="left" w:pos="709"/>
          <w:tab w:val="left" w:pos="993"/>
        </w:tabs>
        <w:ind w:left="-284" w:firstLine="993"/>
      </w:pPr>
      <w:r w:rsidRPr="00A45148">
        <w:t>Реестровая запись о результате предоставления муниципальной</w:t>
      </w:r>
      <w:r>
        <w:t xml:space="preserve">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EB6942" w:rsidRDefault="009E617A" w:rsidP="0043583E">
      <w:pPr>
        <w:pStyle w:val="2"/>
        <w:tabs>
          <w:tab w:val="left" w:pos="709"/>
          <w:tab w:val="left" w:pos="993"/>
        </w:tabs>
        <w:ind w:left="-284" w:firstLine="993"/>
      </w:pPr>
      <w:r>
        <w:t>Факт получения заявителем</w:t>
      </w:r>
      <w:r w:rsidR="00717B85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717B85">
        <w:t xml:space="preserve"> </w:t>
      </w:r>
      <w:r w:rsidR="00EB6942">
        <w:t xml:space="preserve">присоединен к данной системе); </w:t>
      </w:r>
    </w:p>
    <w:p w:rsidR="00F05C6A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717B85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717B85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lastRenderedPageBreak/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43583E">
      <w:pPr>
        <w:pStyle w:val="2"/>
        <w:tabs>
          <w:tab w:val="left" w:pos="709"/>
          <w:tab w:val="left" w:pos="993"/>
        </w:tabs>
        <w:ind w:left="-284" w:firstLine="993"/>
      </w:pPr>
      <w:r>
        <w:t>Сведения о</w:t>
      </w:r>
      <w:r w:rsidR="00F22C48">
        <w:t>б</w:t>
      </w:r>
      <w:r w:rsidR="00717B85"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717B85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 w:rsidR="00717B85"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B25463">
      <w:pPr>
        <w:pStyle w:val="2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910E76" w:rsidRDefault="002763BD" w:rsidP="0043583E">
      <w:pPr>
        <w:tabs>
          <w:tab w:val="left" w:pos="709"/>
          <w:tab w:val="left" w:pos="993"/>
        </w:tabs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43583E">
      <w:pPr>
        <w:tabs>
          <w:tab w:val="left" w:pos="709"/>
          <w:tab w:val="left" w:pos="993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43583E">
      <w:pPr>
        <w:tabs>
          <w:tab w:val="left" w:pos="709"/>
          <w:tab w:val="left" w:pos="993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43583E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43583E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</w:p>
    <w:p w:rsidR="00176128" w:rsidRPr="00A45148" w:rsidRDefault="008926B6" w:rsidP="0043583E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45148">
        <w:rPr>
          <w:sz w:val="28"/>
          <w:szCs w:val="28"/>
        </w:rPr>
        <w:t>с использованием Портала государстве</w:t>
      </w:r>
      <w:r w:rsidR="00231EC4" w:rsidRPr="00A45148">
        <w:rPr>
          <w:sz w:val="28"/>
          <w:szCs w:val="28"/>
        </w:rPr>
        <w:t>нных услуг Оренбургской области</w:t>
      </w:r>
      <w:r w:rsidRPr="00A45148">
        <w:rPr>
          <w:sz w:val="28"/>
          <w:szCs w:val="28"/>
        </w:rPr>
        <w:t xml:space="preserve"> (</w:t>
      </w:r>
      <w:r w:rsidR="005C53E2" w:rsidRPr="00A45148">
        <w:rPr>
          <w:sz w:val="28"/>
          <w:szCs w:val="28"/>
        </w:rPr>
        <w:t>при условии</w:t>
      </w:r>
      <w:r w:rsidRPr="00A45148">
        <w:rPr>
          <w:sz w:val="28"/>
          <w:szCs w:val="28"/>
        </w:rPr>
        <w:t xml:space="preserve"> внесени</w:t>
      </w:r>
      <w:r w:rsidR="005C53E2" w:rsidRPr="00A45148">
        <w:rPr>
          <w:sz w:val="28"/>
          <w:szCs w:val="28"/>
        </w:rPr>
        <w:t>я</w:t>
      </w:r>
      <w:r w:rsidR="00717B85" w:rsidRPr="00A45148">
        <w:rPr>
          <w:sz w:val="28"/>
          <w:szCs w:val="28"/>
        </w:rPr>
        <w:t xml:space="preserve"> </w:t>
      </w:r>
      <w:r w:rsidR="009B64C6" w:rsidRPr="00A45148">
        <w:rPr>
          <w:sz w:val="28"/>
          <w:szCs w:val="28"/>
        </w:rPr>
        <w:t>муниципальной услуги</w:t>
      </w:r>
      <w:r w:rsidRPr="00A45148">
        <w:rPr>
          <w:sz w:val="28"/>
          <w:szCs w:val="28"/>
        </w:rPr>
        <w:t xml:space="preserve"> в Перечень)</w:t>
      </w:r>
      <w:r w:rsidR="008475E8" w:rsidRPr="00A45148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A45148">
        <w:rPr>
          <w:sz w:val="28"/>
          <w:szCs w:val="28"/>
        </w:rPr>
        <w:t>.</w:t>
      </w:r>
    </w:p>
    <w:p w:rsidR="003C73EF" w:rsidRPr="00B035EA" w:rsidRDefault="0011298C" w:rsidP="0043583E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717B85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43583E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="00717B85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3583E" w:rsidRPr="00611958" w:rsidRDefault="0043583E" w:rsidP="0043583E">
      <w:pPr>
        <w:tabs>
          <w:tab w:val="left" w:pos="709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9C7B33" w:rsidRDefault="00BC7F5F" w:rsidP="00BE2487">
      <w:pPr>
        <w:pStyle w:val="2"/>
        <w:tabs>
          <w:tab w:val="left" w:pos="709"/>
          <w:tab w:val="left" w:pos="993"/>
        </w:tabs>
        <w:ind w:left="-284" w:firstLine="993"/>
      </w:pPr>
      <w:proofErr w:type="gramStart"/>
      <w:r w:rsidRPr="00BC7F5F">
        <w:t xml:space="preserve">Перечень нормативных правовых актов, регулирующих предоставление </w:t>
      </w:r>
      <w:r w:rsidR="009B64C6">
        <w:t>муниципальной услуги</w:t>
      </w:r>
      <w:r w:rsidRPr="00BC7F5F">
        <w:t xml:space="preserve"> (с указанием их реквизитов и источников официального опубликования), а также информация о порядке </w:t>
      </w:r>
      <w:r w:rsidRPr="00BC7F5F">
        <w:lastRenderedPageBreak/>
        <w:t xml:space="preserve">досудебного (внесудебного) обжалования решений и действий (бездействия) </w:t>
      </w:r>
      <w:r w:rsidR="00012A49">
        <w:t xml:space="preserve">органа </w:t>
      </w:r>
      <w:r w:rsidR="00AC33AF">
        <w:t>местного самоуправления</w:t>
      </w:r>
      <w:r w:rsidRPr="00BC7F5F">
        <w:t xml:space="preserve">, его должностных лиц, </w:t>
      </w:r>
      <w:r w:rsidR="00DF62F4">
        <w:t>муниципаль</w:t>
      </w:r>
      <w:r w:rsidRPr="00BC7F5F">
        <w:t>ных служащих</w:t>
      </w:r>
      <w:r w:rsidR="00012A49">
        <w:t>,</w:t>
      </w:r>
      <w:r w:rsidRPr="00BC7F5F">
        <w:t xml:space="preserve"> работников размещаются на официальном сайте </w:t>
      </w:r>
      <w:r w:rsidR="00012A49" w:rsidRPr="00012A49">
        <w:t xml:space="preserve">органа </w:t>
      </w:r>
      <w:r w:rsidR="00AC33AF">
        <w:t>местного самоуправления</w:t>
      </w:r>
      <w:r w:rsidR="00717B85">
        <w:t xml:space="preserve"> </w:t>
      </w:r>
      <w:r w:rsidR="00012A49">
        <w:t>в сети «Интернет»,</w:t>
      </w:r>
      <w:r w:rsidR="00717B85">
        <w:t xml:space="preserve"> </w:t>
      </w:r>
      <w:r w:rsidR="009C7B33">
        <w:t>на едином портале государственных услуг (ЕПГУ)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357F7" w:rsidRPr="002752BE" w:rsidRDefault="00B357F7" w:rsidP="00BE2487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717B85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BE2487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357F7" w:rsidRDefault="00B357F7" w:rsidP="00BE2487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="00717B85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</w:p>
    <w:p w:rsidR="00B84D4F" w:rsidRDefault="00B84D4F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 xml:space="preserve">на электронном носителе: </w:t>
      </w:r>
    </w:p>
    <w:p w:rsidR="00BC3CC9" w:rsidRDefault="00BC3CC9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proofErr w:type="spellStart"/>
      <w:proofErr w:type="gramStart"/>
      <w:r w:rsidR="00FD6AE0">
        <w:rPr>
          <w:sz w:val="28"/>
          <w:szCs w:val="28"/>
          <w:lang w:val="en-US"/>
        </w:rPr>
        <w:t>pdf</w:t>
      </w:r>
      <w:proofErr w:type="spellEnd"/>
      <w:proofErr w:type="gramEnd"/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FD6AE0">
        <w:rPr>
          <w:sz w:val="28"/>
          <w:szCs w:val="28"/>
        </w:rPr>
        <w:t xml:space="preserve">. </w:t>
      </w:r>
    </w:p>
    <w:p w:rsidR="00FD6AE0" w:rsidRDefault="00FD6AE0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  <w:lang w:val="en-US"/>
        </w:rPr>
        <w:t>tab</w:t>
      </w:r>
      <w:proofErr w:type="gramEnd"/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717B85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proofErr w:type="spellStart"/>
      <w:r w:rsidR="00880969">
        <w:rPr>
          <w:sz w:val="28"/>
          <w:szCs w:val="28"/>
          <w:lang w:val="en-US"/>
        </w:rPr>
        <w:t>WebMercatorprojection</w:t>
      </w:r>
      <w:proofErr w:type="spellEnd"/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BE248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BE2487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BE2487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 xml:space="preserve"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="00DA2B1A">
        <w:rPr>
          <w:sz w:val="28"/>
          <w:szCs w:val="28"/>
        </w:rPr>
        <w:lastRenderedPageBreak/>
        <w:t>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BE2487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</w:p>
    <w:p w:rsidR="005E56B6" w:rsidRPr="005E56B6" w:rsidRDefault="005E56B6" w:rsidP="00BE2487">
      <w:pPr>
        <w:tabs>
          <w:tab w:val="left" w:pos="709"/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BE2487">
      <w:pPr>
        <w:tabs>
          <w:tab w:val="left" w:pos="709"/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BE2487">
      <w:pPr>
        <w:tabs>
          <w:tab w:val="left" w:pos="709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BE2487">
      <w:pPr>
        <w:pStyle w:val="2"/>
        <w:tabs>
          <w:tab w:val="left" w:pos="709"/>
          <w:tab w:val="left" w:pos="993"/>
        </w:tabs>
        <w:ind w:left="-284" w:firstLine="993"/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BE2487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BE2487">
      <w:pPr>
        <w:tabs>
          <w:tab w:val="left" w:pos="709"/>
        </w:tabs>
        <w:ind w:firstLine="993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BE2487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BE2487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AD405E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815C6B" w:rsidRPr="00AD405E" w:rsidRDefault="00815C6B" w:rsidP="00BE2487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BE2487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8F0748" w:rsidRDefault="00F957F6" w:rsidP="00BE2487">
      <w:pPr>
        <w:pStyle w:val="2"/>
        <w:tabs>
          <w:tab w:val="left" w:pos="709"/>
          <w:tab w:val="left" w:pos="993"/>
        </w:tabs>
        <w:ind w:left="-284" w:firstLine="993"/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BE2487">
      <w:pPr>
        <w:pStyle w:val="2"/>
        <w:tabs>
          <w:tab w:val="left" w:pos="709"/>
          <w:tab w:val="left" w:pos="993"/>
        </w:tabs>
        <w:ind w:left="-284" w:firstLine="993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BE2487">
      <w:pPr>
        <w:pStyle w:val="2"/>
        <w:tabs>
          <w:tab w:val="left" w:pos="709"/>
          <w:tab w:val="left" w:pos="993"/>
        </w:tabs>
        <w:ind w:left="-284" w:firstLine="993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BE2487">
      <w:pPr>
        <w:pStyle w:val="2"/>
        <w:tabs>
          <w:tab w:val="left" w:pos="709"/>
          <w:tab w:val="left" w:pos="993"/>
        </w:tabs>
        <w:ind w:left="-284" w:firstLine="993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BE2487">
      <w:pPr>
        <w:pStyle w:val="2"/>
        <w:tabs>
          <w:tab w:val="left" w:pos="709"/>
          <w:tab w:val="left" w:pos="993"/>
        </w:tabs>
        <w:ind w:left="-284" w:firstLine="993"/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9C4696" w:rsidRDefault="00857E5D" w:rsidP="00BE2487">
      <w:pPr>
        <w:pStyle w:val="2"/>
        <w:tabs>
          <w:tab w:val="left" w:pos="709"/>
          <w:tab w:val="left" w:pos="993"/>
        </w:tabs>
        <w:ind w:left="-284" w:firstLine="993"/>
      </w:pPr>
      <w:r w:rsidRPr="00A45148">
        <w:t>5)</w:t>
      </w:r>
      <w:r w:rsidRPr="00A45148">
        <w:tab/>
      </w:r>
      <w:r w:rsidR="00A45148" w:rsidRPr="00A45148">
        <w:t>Портал государствен</w:t>
      </w:r>
      <w:r w:rsidR="00A45148">
        <w:t xml:space="preserve">ных услуг Оренбургской области </w:t>
      </w:r>
      <w:r w:rsidR="00A45148" w:rsidRPr="00A45148">
        <w:t>(при условии внесения муниципальной услуги в Перечень</w:t>
      </w:r>
      <w:r w:rsidR="00A45148">
        <w:t>)</w:t>
      </w:r>
      <w:r w:rsidR="008F0748">
        <w:t>.</w:t>
      </w:r>
    </w:p>
    <w:p w:rsidR="006566D2" w:rsidRDefault="006566D2" w:rsidP="006566D2">
      <w:pPr>
        <w:pStyle w:val="2"/>
        <w:tabs>
          <w:tab w:val="left" w:pos="993"/>
        </w:tabs>
        <w:ind w:left="426" w:firstLine="0"/>
      </w:pPr>
    </w:p>
    <w:p w:rsidR="00815C6B" w:rsidRPr="006154E3" w:rsidRDefault="00815C6B" w:rsidP="00815C6B">
      <w:pPr>
        <w:ind w:firstLine="567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6154E3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15C6B">
      <w:pPr>
        <w:ind w:firstLine="567"/>
        <w:jc w:val="center"/>
        <w:rPr>
          <w:sz w:val="28"/>
          <w:szCs w:val="28"/>
        </w:rPr>
      </w:pP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</w:p>
    <w:p w:rsidR="008C5662" w:rsidRPr="00844012" w:rsidRDefault="00F619C0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lastRenderedPageBreak/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BE2487">
      <w:pPr>
        <w:pStyle w:val="2"/>
        <w:tabs>
          <w:tab w:val="left" w:pos="709"/>
          <w:tab w:val="left" w:pos="993"/>
        </w:tabs>
        <w:ind w:left="-284" w:firstLine="993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"/>
        <w:tabs>
          <w:tab w:val="left" w:pos="993"/>
        </w:tabs>
        <w:ind w:firstLine="0"/>
      </w:pPr>
    </w:p>
    <w:p w:rsidR="00582240" w:rsidRPr="00844012" w:rsidRDefault="00311005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Default="00311005" w:rsidP="00BE2487">
      <w:pPr>
        <w:pStyle w:val="2"/>
        <w:tabs>
          <w:tab w:val="left" w:pos="709"/>
        </w:tabs>
        <w:ind w:left="-284" w:firstLine="993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BE2487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lastRenderedPageBreak/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662B2F" w:rsidRPr="001A39A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BE2487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BE2487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BE2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BE2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слуги по инициативе заявителя.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 w:rsidR="00717B85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="00717B8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 w:rsidR="00717B85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="00717B85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="00717B85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662B2F" w:rsidRPr="006579B2">
        <w:rPr>
          <w:sz w:val="28"/>
          <w:szCs w:val="28"/>
        </w:rPr>
        <w:t xml:space="preserve"> услуги. </w:t>
      </w:r>
    </w:p>
    <w:p w:rsidR="00662B2F" w:rsidRDefault="006154E3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BE2487">
      <w:pPr>
        <w:pStyle w:val="2"/>
        <w:tabs>
          <w:tab w:val="left" w:pos="993"/>
        </w:tabs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BE2487">
      <w:pPr>
        <w:pStyle w:val="2"/>
        <w:tabs>
          <w:tab w:val="left" w:pos="993"/>
        </w:tabs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BE2487">
      <w:pPr>
        <w:pStyle w:val="2"/>
        <w:tabs>
          <w:tab w:val="left" w:pos="993"/>
        </w:tabs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0E2B48" w:rsidP="00BE2487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="004123D1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4123D1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9369ED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9133D8" w:rsidP="00BE2487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BE248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>почтовый адрес</w:t>
      </w:r>
      <w:r w:rsidR="00D574C8">
        <w:rPr>
          <w:sz w:val="28"/>
          <w:szCs w:val="28"/>
        </w:rPr>
        <w:t>: 4611</w:t>
      </w:r>
      <w:r w:rsidR="00D574C8" w:rsidRPr="00D574C8">
        <w:rPr>
          <w:sz w:val="28"/>
          <w:szCs w:val="28"/>
        </w:rPr>
        <w:t>52</w:t>
      </w:r>
      <w:r w:rsidR="009369ED">
        <w:rPr>
          <w:sz w:val="28"/>
          <w:szCs w:val="28"/>
        </w:rPr>
        <w:t xml:space="preserve">, Оренбургская область, Красногвардейский район, </w:t>
      </w:r>
      <w:proofErr w:type="spellStart"/>
      <w:r w:rsidR="00D574C8">
        <w:rPr>
          <w:sz w:val="28"/>
          <w:szCs w:val="28"/>
        </w:rPr>
        <w:t>с</w:t>
      </w:r>
      <w:proofErr w:type="gramStart"/>
      <w:r w:rsidR="00D574C8">
        <w:rPr>
          <w:sz w:val="28"/>
          <w:szCs w:val="28"/>
        </w:rPr>
        <w:t>.С</w:t>
      </w:r>
      <w:proofErr w:type="gramEnd"/>
      <w:r w:rsidR="00D574C8">
        <w:rPr>
          <w:sz w:val="28"/>
          <w:szCs w:val="28"/>
        </w:rPr>
        <w:t>тароникольское</w:t>
      </w:r>
      <w:proofErr w:type="spellEnd"/>
      <w:r w:rsidR="00D574C8">
        <w:rPr>
          <w:sz w:val="28"/>
          <w:szCs w:val="28"/>
        </w:rPr>
        <w:t>, ул. Советская, 34</w:t>
      </w:r>
      <w:r>
        <w:rPr>
          <w:sz w:val="28"/>
          <w:szCs w:val="28"/>
        </w:rPr>
        <w:t xml:space="preserve">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</w:t>
      </w:r>
      <w:r w:rsidR="009369ED" w:rsidRPr="009369ED">
        <w:rPr>
          <w:sz w:val="28"/>
          <w:szCs w:val="28"/>
        </w:rPr>
        <w:t>:</w:t>
      </w:r>
      <w:r w:rsidR="009369ED">
        <w:rPr>
          <w:sz w:val="28"/>
          <w:szCs w:val="28"/>
        </w:rPr>
        <w:t xml:space="preserve"> </w:t>
      </w:r>
      <w:proofErr w:type="spellStart"/>
      <w:r w:rsidR="00D574C8">
        <w:rPr>
          <w:sz w:val="28"/>
          <w:szCs w:val="28"/>
          <w:lang w:val="en-US"/>
        </w:rPr>
        <w:t>snik</w:t>
      </w:r>
      <w:proofErr w:type="spellEnd"/>
      <w:r w:rsidR="00D574C8" w:rsidRPr="00D574C8">
        <w:rPr>
          <w:sz w:val="28"/>
          <w:szCs w:val="28"/>
        </w:rPr>
        <w:t>_</w:t>
      </w:r>
      <w:proofErr w:type="spellStart"/>
      <w:r w:rsidR="00D574C8">
        <w:rPr>
          <w:sz w:val="28"/>
          <w:szCs w:val="28"/>
          <w:lang w:val="en-US"/>
        </w:rPr>
        <w:t>sovet</w:t>
      </w:r>
      <w:proofErr w:type="spellEnd"/>
      <w:r w:rsidR="00BE2487" w:rsidRPr="00BE2487">
        <w:rPr>
          <w:color w:val="1A1A1A"/>
          <w:sz w:val="28"/>
          <w:szCs w:val="28"/>
          <w:shd w:val="clear" w:color="auto" w:fill="FFFFFF"/>
        </w:rPr>
        <w:t>@</w:t>
      </w:r>
      <w:r w:rsidR="00BE2487">
        <w:rPr>
          <w:color w:val="1A1A1A"/>
          <w:sz w:val="28"/>
          <w:szCs w:val="28"/>
          <w:shd w:val="clear" w:color="auto" w:fill="FFFFFF"/>
          <w:lang w:val="en-US"/>
        </w:rPr>
        <w:t>mail</w:t>
      </w:r>
      <w:r w:rsidR="00BE2487" w:rsidRPr="00BE2487">
        <w:rPr>
          <w:color w:val="1A1A1A"/>
          <w:sz w:val="28"/>
          <w:szCs w:val="28"/>
          <w:shd w:val="clear" w:color="auto" w:fill="FFFFFF"/>
        </w:rPr>
        <w:t>.</w:t>
      </w:r>
      <w:proofErr w:type="spellStart"/>
      <w:r w:rsidR="00BE2487">
        <w:rPr>
          <w:color w:val="1A1A1A"/>
          <w:sz w:val="28"/>
          <w:szCs w:val="28"/>
          <w:shd w:val="clear" w:color="auto" w:fill="FFFFFF"/>
          <w:lang w:val="en-US"/>
        </w:rPr>
        <w:t>ru</w:t>
      </w:r>
      <w:proofErr w:type="spellEnd"/>
      <w:r w:rsidRPr="009369ED">
        <w:rPr>
          <w:sz w:val="28"/>
          <w:szCs w:val="28"/>
        </w:rPr>
        <w:t>,</w:t>
      </w:r>
    </w:p>
    <w:p w:rsidR="00643BD9" w:rsidRPr="009369ED" w:rsidRDefault="00643BD9" w:rsidP="005F04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9ED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Pr="009369ED">
        <w:rPr>
          <w:rStyle w:val="af0"/>
          <w:rFonts w:ascii="Times New Roman" w:hAnsi="Times New Roman" w:cs="Times New Roman"/>
          <w:color w:val="000000"/>
          <w:sz w:val="28"/>
          <w:szCs w:val="28"/>
        </w:rPr>
        <w:t>официального сайта</w:t>
      </w:r>
      <w:r w:rsidR="009369ED" w:rsidRPr="009369ED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9ED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="00AC33AF" w:rsidRPr="009369ED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9369ED" w:rsidRPr="009369E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369ED" w:rsidRPr="009369ED">
        <w:rPr>
          <w:rFonts w:ascii="Times New Roman" w:hAnsi="Times New Roman" w:cs="Times New Roman"/>
          <w:sz w:val="28"/>
          <w:szCs w:val="28"/>
        </w:rPr>
        <w:t>портал муниципального образования Красногвардейского района в сети «Интернет»:</w:t>
      </w:r>
      <w:r w:rsidR="00D574C8" w:rsidRPr="00D574C8">
        <w:t xml:space="preserve"> </w:t>
      </w:r>
      <w:r w:rsidR="00D574C8" w:rsidRPr="00D574C8">
        <w:rPr>
          <w:rFonts w:ascii="Times New Roman" w:hAnsi="Times New Roman" w:cs="Times New Roman"/>
          <w:sz w:val="28"/>
          <w:szCs w:val="28"/>
        </w:rPr>
        <w:t>https://snik56.ru/</w:t>
      </w:r>
      <w:r w:rsidR="009369ED">
        <w:rPr>
          <w:rFonts w:ascii="Times New Roman" w:hAnsi="Times New Roman" w:cs="Times New Roman"/>
          <w:sz w:val="28"/>
          <w:szCs w:val="28"/>
        </w:rPr>
        <w:t>;</w:t>
      </w:r>
    </w:p>
    <w:p w:rsidR="00643BD9" w:rsidRPr="00D574C8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="00D574C8">
        <w:rPr>
          <w:sz w:val="28"/>
          <w:szCs w:val="28"/>
        </w:rPr>
        <w:t>: 8(35345)3-</w:t>
      </w:r>
      <w:r w:rsidR="00D574C8" w:rsidRPr="00D574C8">
        <w:rPr>
          <w:sz w:val="28"/>
          <w:szCs w:val="28"/>
        </w:rPr>
        <w:t>47</w:t>
      </w:r>
      <w:r w:rsidR="00D574C8">
        <w:rPr>
          <w:sz w:val="28"/>
          <w:szCs w:val="28"/>
        </w:rPr>
        <w:t>-</w:t>
      </w:r>
      <w:r w:rsidR="00D574C8" w:rsidRPr="00D574C8">
        <w:rPr>
          <w:sz w:val="28"/>
          <w:szCs w:val="28"/>
        </w:rPr>
        <w:t>45</w:t>
      </w:r>
      <w:r w:rsidR="00D574C8">
        <w:rPr>
          <w:sz w:val="28"/>
          <w:szCs w:val="28"/>
        </w:rPr>
        <w:t xml:space="preserve">; </w:t>
      </w:r>
    </w:p>
    <w:p w:rsidR="00BE2487" w:rsidRDefault="00643BD9" w:rsidP="009369ED">
      <w:pPr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="009369ED">
        <w:rPr>
          <w:sz w:val="28"/>
          <w:szCs w:val="28"/>
        </w:rPr>
        <w:t>:</w:t>
      </w:r>
      <w:r w:rsidR="009369ED" w:rsidRPr="009369ED">
        <w:rPr>
          <w:sz w:val="28"/>
          <w:szCs w:val="28"/>
        </w:rPr>
        <w:t xml:space="preserve"> </w:t>
      </w:r>
    </w:p>
    <w:p w:rsidR="009369ED" w:rsidRPr="007F214A" w:rsidRDefault="009369ED" w:rsidP="009369ED">
      <w:pPr>
        <w:jc w:val="both"/>
        <w:rPr>
          <w:sz w:val="28"/>
          <w:szCs w:val="28"/>
        </w:rPr>
      </w:pPr>
      <w:r w:rsidRPr="007F214A">
        <w:rPr>
          <w:sz w:val="28"/>
          <w:szCs w:val="28"/>
        </w:rPr>
        <w:t>Приемные дни:</w:t>
      </w:r>
    </w:p>
    <w:p w:rsidR="009369ED" w:rsidRPr="007F214A" w:rsidRDefault="009369ED" w:rsidP="00BE248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F214A">
        <w:rPr>
          <w:color w:val="000000"/>
          <w:sz w:val="28"/>
          <w:szCs w:val="28"/>
        </w:rPr>
        <w:t>Понедельник, вторник, четверг, пятница с 09.00 ч до 13.00 ч, перерыв на обед с 13.00 ч.  до 14.00 ч.;</w:t>
      </w:r>
    </w:p>
    <w:p w:rsidR="00643BD9" w:rsidRPr="009369ED" w:rsidRDefault="009369ED" w:rsidP="00BE2487">
      <w:pPr>
        <w:tabs>
          <w:tab w:val="left" w:pos="426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F214A">
        <w:rPr>
          <w:color w:val="000000"/>
          <w:sz w:val="28"/>
          <w:szCs w:val="28"/>
        </w:rPr>
        <w:lastRenderedPageBreak/>
        <w:t xml:space="preserve">Суббота, воскресенье - выходные дни. </w:t>
      </w:r>
    </w:p>
    <w:p w:rsidR="00896C78" w:rsidRDefault="009369ED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кабинета</w:t>
      </w:r>
      <w:r w:rsidRPr="009369ED">
        <w:rPr>
          <w:sz w:val="28"/>
          <w:szCs w:val="28"/>
        </w:rPr>
        <w:t xml:space="preserve"> </w:t>
      </w:r>
      <w:r w:rsidR="00D574C8" w:rsidRPr="00D574C8">
        <w:rPr>
          <w:sz w:val="28"/>
          <w:szCs w:val="28"/>
        </w:rPr>
        <w:t>1</w:t>
      </w:r>
      <w:r w:rsidR="00643BD9"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1 категории</w:t>
      </w:r>
      <w:r w:rsidR="00BE2487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, </w:t>
      </w:r>
    </w:p>
    <w:p w:rsidR="00643BD9" w:rsidRPr="00643BD9" w:rsidRDefault="00896C78" w:rsidP="00BE24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Имеются </w:t>
      </w:r>
      <w:r w:rsidR="00643BD9" w:rsidRPr="0080682A">
        <w:rPr>
          <w:rFonts w:eastAsia="Calibri"/>
          <w:sz w:val="28"/>
          <w:szCs w:val="28"/>
        </w:rPr>
        <w:t>образц</w:t>
      </w:r>
      <w:r w:rsidR="00643BD9">
        <w:rPr>
          <w:rFonts w:eastAsia="Calibri"/>
          <w:sz w:val="28"/>
          <w:szCs w:val="28"/>
        </w:rPr>
        <w:t>ы</w:t>
      </w:r>
      <w:r w:rsidR="00643BD9" w:rsidRPr="0080682A">
        <w:rPr>
          <w:rFonts w:eastAsia="Calibri"/>
          <w:sz w:val="28"/>
          <w:szCs w:val="28"/>
        </w:rPr>
        <w:t xml:space="preserve"> заполн</w:t>
      </w:r>
      <w:r w:rsidR="00643BD9"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="00643BD9"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="00643BD9">
        <w:rPr>
          <w:rFonts w:eastAsia="Calibri"/>
          <w:sz w:val="28"/>
          <w:szCs w:val="28"/>
        </w:rPr>
        <w:t>.</w:t>
      </w:r>
    </w:p>
    <w:p w:rsidR="0080682A" w:rsidRPr="0080682A" w:rsidRDefault="0080682A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име</w:t>
      </w:r>
      <w:r w:rsidR="00896C78">
        <w:rPr>
          <w:sz w:val="28"/>
          <w:szCs w:val="28"/>
        </w:rPr>
        <w:t>ют</w:t>
      </w:r>
      <w:r w:rsidRPr="0080682A">
        <w:rPr>
          <w:sz w:val="28"/>
          <w:szCs w:val="28"/>
        </w:rPr>
        <w:t xml:space="preserve">ся места, </w:t>
      </w:r>
      <w:r w:rsidR="00896C78">
        <w:rPr>
          <w:sz w:val="28"/>
          <w:szCs w:val="28"/>
        </w:rPr>
        <w:t>оборудованные стульями, столами.</w:t>
      </w:r>
    </w:p>
    <w:p w:rsidR="0080682A" w:rsidRPr="0080682A" w:rsidRDefault="009133D8" w:rsidP="00BE2487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BE248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BE248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 xml:space="preserve">, осуществляющим функции по выработке и реализации государственной политики и нормативному правовому регулированию в сфере социальной </w:t>
      </w:r>
      <w:r w:rsidRPr="0080682A">
        <w:rPr>
          <w:sz w:val="28"/>
          <w:szCs w:val="28"/>
        </w:rPr>
        <w:lastRenderedPageBreak/>
        <w:t>защиты населения;</w:t>
      </w:r>
      <w:proofErr w:type="gramEnd"/>
    </w:p>
    <w:p w:rsidR="0080682A" w:rsidRPr="0080682A" w:rsidRDefault="0080682A" w:rsidP="00BE2487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3" w:name="sub_115"/>
    </w:p>
    <w:bookmarkEnd w:id="3"/>
    <w:p w:rsidR="0080682A" w:rsidRPr="0080682A" w:rsidRDefault="0022657D" w:rsidP="00E05E2B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 w:rsidR="00E05E2B">
        <w:rPr>
          <w:sz w:val="28"/>
          <w:szCs w:val="28"/>
        </w:rPr>
        <w:t>.1.</w:t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9C7B33" w:rsidRDefault="00AB3B8E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 w:rsidR="00896C78"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="00896C78">
        <w:rPr>
          <w:sz w:val="28"/>
          <w:szCs w:val="28"/>
        </w:rPr>
        <w:t xml:space="preserve"> </w:t>
      </w:r>
      <w:r w:rsidR="009C7B33">
        <w:rPr>
          <w:sz w:val="28"/>
          <w:szCs w:val="28"/>
        </w:rPr>
        <w:t xml:space="preserve">едином </w:t>
      </w:r>
      <w:r w:rsidR="009C7B33" w:rsidRPr="009C7B33">
        <w:rPr>
          <w:sz w:val="28"/>
          <w:szCs w:val="28"/>
        </w:rPr>
        <w:t>П</w:t>
      </w:r>
      <w:r w:rsidRPr="009C7B33">
        <w:rPr>
          <w:sz w:val="28"/>
          <w:szCs w:val="28"/>
        </w:rPr>
        <w:t>ортал</w:t>
      </w:r>
      <w:r w:rsidR="009F5A98" w:rsidRPr="009C7B33">
        <w:rPr>
          <w:sz w:val="28"/>
          <w:szCs w:val="28"/>
        </w:rPr>
        <w:t>е</w:t>
      </w:r>
      <w:r w:rsidRPr="009C7B33">
        <w:rPr>
          <w:sz w:val="28"/>
          <w:szCs w:val="28"/>
        </w:rPr>
        <w:t xml:space="preserve"> государственных услуг</w:t>
      </w:r>
      <w:r w:rsidR="009C7B33">
        <w:rPr>
          <w:sz w:val="28"/>
          <w:szCs w:val="28"/>
        </w:rPr>
        <w:t xml:space="preserve"> </w:t>
      </w:r>
      <w:r w:rsidR="009C7B33" w:rsidRPr="009C7B33">
        <w:rPr>
          <w:sz w:val="28"/>
          <w:szCs w:val="28"/>
        </w:rPr>
        <w:t>(ЕПГУ)</w:t>
      </w:r>
      <w:r w:rsidRPr="009C7B33">
        <w:rPr>
          <w:sz w:val="28"/>
          <w:szCs w:val="28"/>
        </w:rPr>
        <w:t>;</w:t>
      </w:r>
    </w:p>
    <w:p w:rsidR="00AB3B8E" w:rsidRPr="0080682A" w:rsidRDefault="00AB3B8E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E05E2B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E05E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</w:p>
    <w:p w:rsidR="009C3C16" w:rsidRPr="009C3C16" w:rsidRDefault="009C3C16" w:rsidP="00E05E2B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proofErr w:type="gramStart"/>
      <w:r w:rsidR="0081624B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A45148" w:rsidRDefault="00E05E2B" w:rsidP="00E05E2B">
      <w:pPr>
        <w:pStyle w:val="2"/>
        <w:tabs>
          <w:tab w:val="left" w:pos="709"/>
          <w:tab w:val="left" w:pos="993"/>
        </w:tabs>
        <w:ind w:left="-284" w:firstLine="710"/>
      </w:pPr>
      <w:r>
        <w:t xml:space="preserve">     </w:t>
      </w:r>
      <w:r w:rsidR="00A45148">
        <w:t>п</w:t>
      </w:r>
      <w:r w:rsidR="00A45148" w:rsidRPr="00A45148">
        <w:t>ортал государствен</w:t>
      </w:r>
      <w:r w:rsidR="00A45148">
        <w:t xml:space="preserve">ных услуг Оренбургской области </w:t>
      </w:r>
      <w:r w:rsidR="00A45148" w:rsidRPr="00A45148">
        <w:t>(при условии внесения муниципальной услуги в Перечень</w:t>
      </w:r>
      <w:r w:rsidR="00A45148">
        <w:t>).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D36C0">
        <w:rPr>
          <w:sz w:val="28"/>
          <w:szCs w:val="28"/>
        </w:rPr>
        <w:t>2.1</w:t>
      </w:r>
      <w:r w:rsidR="006154E3" w:rsidRPr="00FD36C0">
        <w:rPr>
          <w:sz w:val="28"/>
          <w:szCs w:val="28"/>
        </w:rPr>
        <w:t>5</w:t>
      </w:r>
      <w:r w:rsidRPr="00FD36C0">
        <w:rPr>
          <w:sz w:val="28"/>
          <w:szCs w:val="28"/>
        </w:rPr>
        <w:t>.4.</w:t>
      </w:r>
      <w:r w:rsidRPr="00FD36C0">
        <w:rPr>
          <w:sz w:val="28"/>
          <w:szCs w:val="28"/>
        </w:rPr>
        <w:tab/>
      </w:r>
      <w:r w:rsidR="009C3C16" w:rsidRPr="00FD36C0">
        <w:rPr>
          <w:sz w:val="28"/>
          <w:szCs w:val="28"/>
        </w:rPr>
        <w:t>Предоставление</w:t>
      </w:r>
      <w:r w:rsidR="009C3C16" w:rsidRPr="009C3C16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</w:t>
      </w:r>
      <w:r w:rsidRPr="009C3C16">
        <w:rPr>
          <w:sz w:val="28"/>
          <w:szCs w:val="28"/>
        </w:rPr>
        <w:lastRenderedPageBreak/>
        <w:t>юридического лица возможно только под учетной записью руководителя организации, имеющего право подписи.</w:t>
      </w:r>
    </w:p>
    <w:p w:rsidR="00412545" w:rsidRPr="00A45148" w:rsidRDefault="00412545" w:rsidP="00E05E2B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A45148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 w:rsidRPr="00A45148">
        <w:rPr>
          <w:sz w:val="28"/>
          <w:szCs w:val="28"/>
        </w:rPr>
        <w:t>муниципальной услуги</w:t>
      </w:r>
      <w:r w:rsidRPr="00A45148">
        <w:rPr>
          <w:sz w:val="28"/>
          <w:szCs w:val="28"/>
        </w:rPr>
        <w:t xml:space="preserve"> в Перечень)</w:t>
      </w:r>
      <w:r w:rsidRPr="00A45148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 w:rsidRPr="00A45148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45148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 w:rsidRPr="00A45148">
        <w:rPr>
          <w:rFonts w:eastAsiaTheme="minorHAnsi"/>
          <w:sz w:val="28"/>
          <w:szCs w:val="28"/>
          <w:lang w:eastAsia="en-US"/>
        </w:rPr>
        <w:t>ЕСИА</w:t>
      </w:r>
      <w:r w:rsidRPr="00A45148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 w:rsidRPr="00A45148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45148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10" w:history="1">
        <w:r w:rsidRPr="00A45148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A45148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 w:rsidRPr="00A45148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45148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A451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45148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A45148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37"/>
      <w:r w:rsidRPr="00A45148">
        <w:rPr>
          <w:rFonts w:eastAsiaTheme="minorHAnsi"/>
          <w:sz w:val="28"/>
          <w:szCs w:val="28"/>
          <w:lang w:eastAsia="en-US"/>
        </w:rPr>
        <w:t>2.1</w:t>
      </w:r>
      <w:r w:rsidR="006154E3" w:rsidRPr="00A45148">
        <w:rPr>
          <w:rFonts w:eastAsiaTheme="minorHAnsi"/>
          <w:sz w:val="28"/>
          <w:szCs w:val="28"/>
          <w:lang w:eastAsia="en-US"/>
        </w:rPr>
        <w:t>5</w:t>
      </w:r>
      <w:r w:rsidRPr="00A45148">
        <w:rPr>
          <w:rFonts w:eastAsiaTheme="minorHAnsi"/>
          <w:sz w:val="28"/>
          <w:szCs w:val="28"/>
          <w:lang w:eastAsia="en-US"/>
        </w:rPr>
        <w:t xml:space="preserve">.6. </w:t>
      </w:r>
      <w:proofErr w:type="gramStart"/>
      <w:r w:rsidRPr="00A45148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 w:rsidRPr="00A4514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A45148">
        <w:rPr>
          <w:sz w:val="28"/>
          <w:szCs w:val="28"/>
        </w:rPr>
        <w:t>муниципальной услуги</w:t>
      </w:r>
      <w:r w:rsidRPr="00A45148">
        <w:rPr>
          <w:sz w:val="28"/>
          <w:szCs w:val="28"/>
        </w:rPr>
        <w:t xml:space="preserve"> в Перечень)</w:t>
      </w:r>
      <w:r w:rsidRPr="00A45148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</w:t>
      </w:r>
      <w:r w:rsidRPr="00412545">
        <w:rPr>
          <w:rFonts w:eastAsiaTheme="minorHAnsi"/>
          <w:sz w:val="28"/>
          <w:szCs w:val="28"/>
          <w:lang w:eastAsia="en-US"/>
        </w:rPr>
        <w:t>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1"/>
      <w:bookmarkEnd w:id="4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2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8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3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376"/>
      <w:bookmarkEnd w:id="9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10"/>
    <w:p w:rsidR="00412545" w:rsidRDefault="00412545" w:rsidP="00E05E2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5E2B" w:rsidRPr="00E05E2B" w:rsidRDefault="00E05E2B" w:rsidP="00E05E2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11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51777" w:rsidRPr="002B4653">
        <w:rPr>
          <w:sz w:val="28"/>
          <w:szCs w:val="28"/>
        </w:rPr>
        <w:t>проверка документов и регистрация заявления;</w:t>
      </w:r>
    </w:p>
    <w:p w:rsidR="00851777" w:rsidRPr="002B4653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51777" w:rsidRPr="002B4653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1777" w:rsidRPr="002B4653">
        <w:rPr>
          <w:sz w:val="28"/>
          <w:szCs w:val="28"/>
        </w:rPr>
        <w:t>рассмотрение документов и сведений;</w:t>
      </w:r>
    </w:p>
    <w:p w:rsidR="00851777" w:rsidRPr="002B4653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51777" w:rsidRPr="002B4653">
        <w:rPr>
          <w:sz w:val="28"/>
          <w:szCs w:val="28"/>
        </w:rPr>
        <w:t>принятие решения о предоставлении услуги;</w:t>
      </w:r>
    </w:p>
    <w:p w:rsidR="00851777" w:rsidRDefault="00851777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E2B">
        <w:rPr>
          <w:sz w:val="28"/>
          <w:szCs w:val="28"/>
        </w:rPr>
        <w:t>)</w:t>
      </w:r>
      <w:r w:rsidRPr="002B4653">
        <w:rPr>
          <w:sz w:val="28"/>
          <w:szCs w:val="28"/>
        </w:rPr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1777" w:rsidRPr="00565907">
        <w:rPr>
          <w:sz w:val="28"/>
          <w:szCs w:val="28"/>
        </w:rPr>
        <w:t>проверка документов и регистрация заявления;</w:t>
      </w:r>
    </w:p>
    <w:p w:rsidR="00851777" w:rsidRPr="00565907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51777" w:rsidRPr="0056590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1777" w:rsidRPr="00565907">
        <w:rPr>
          <w:sz w:val="28"/>
          <w:szCs w:val="28"/>
        </w:rPr>
        <w:t>рассмотрение документов и сведений;</w:t>
      </w:r>
    </w:p>
    <w:p w:rsidR="00851777" w:rsidRPr="00565907" w:rsidRDefault="00E05E2B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51777" w:rsidRPr="00565907">
        <w:rPr>
          <w:sz w:val="28"/>
          <w:szCs w:val="28"/>
        </w:rPr>
        <w:t>организация и проведение публичных слушаний или общественных обсуждений</w:t>
      </w:r>
      <w:r w:rsidR="00851777"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="00851777" w:rsidRPr="00565907">
        <w:rPr>
          <w:sz w:val="28"/>
          <w:szCs w:val="28"/>
        </w:rPr>
        <w:t>;</w:t>
      </w:r>
    </w:p>
    <w:p w:rsidR="00851777" w:rsidRPr="00565907" w:rsidRDefault="00851777" w:rsidP="00E05E2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E2B">
        <w:rPr>
          <w:sz w:val="28"/>
          <w:szCs w:val="28"/>
        </w:rPr>
        <w:t>)</w:t>
      </w:r>
      <w:r w:rsidRPr="00565907">
        <w:rPr>
          <w:sz w:val="28"/>
          <w:szCs w:val="28"/>
        </w:rPr>
        <w:t>принятие решения о предоставлении услуги;</w:t>
      </w:r>
    </w:p>
    <w:p w:rsidR="00851777" w:rsidRPr="00565907" w:rsidRDefault="00851777" w:rsidP="00E05E2B">
      <w:pPr>
        <w:tabs>
          <w:tab w:val="left" w:pos="709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E2B">
        <w:rPr>
          <w:sz w:val="28"/>
          <w:szCs w:val="28"/>
        </w:rPr>
        <w:t>)</w:t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E05E2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522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11"/>
    <w:p w:rsidR="00230DF8" w:rsidRPr="000417E8" w:rsidRDefault="00230DF8" w:rsidP="00230DF8"/>
    <w:p w:rsidR="00302777" w:rsidRPr="000417E8" w:rsidRDefault="00230DF8" w:rsidP="00302777">
      <w:pPr>
        <w:ind w:left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267FB1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896C7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E05E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E05E2B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2B3E82">
      <w:pPr>
        <w:pStyle w:val="2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230DF8"/>
    <w:p w:rsidR="00230DF8" w:rsidRPr="000417E8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2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2"/>
    <w:p w:rsidR="00230DF8" w:rsidRPr="000417E8" w:rsidRDefault="00230DF8" w:rsidP="00230DF8"/>
    <w:p w:rsidR="00230DF8" w:rsidRPr="00FD36C0" w:rsidRDefault="00230DF8" w:rsidP="00E05E2B">
      <w:pPr>
        <w:pStyle w:val="2"/>
        <w:tabs>
          <w:tab w:val="left" w:pos="709"/>
          <w:tab w:val="left" w:pos="993"/>
        </w:tabs>
        <w:ind w:left="-284" w:firstLine="993"/>
      </w:pPr>
      <w:r w:rsidRPr="000417E8">
        <w:rPr>
          <w:color w:val="000000"/>
        </w:rPr>
        <w:lastRenderedPageBreak/>
        <w:t xml:space="preserve">Вариант предоставления </w:t>
      </w:r>
      <w:r w:rsidR="009B64C6" w:rsidRPr="000417E8">
        <w:rPr>
          <w:color w:val="000000"/>
        </w:rPr>
        <w:t>муниципальной услуги</w:t>
      </w:r>
      <w:r w:rsidRPr="000417E8">
        <w:rPr>
          <w:color w:val="000000"/>
        </w:rPr>
        <w:t xml:space="preserve"> определяется путем анкетирования заявителя посредством </w:t>
      </w:r>
      <w:r w:rsidR="00A45148" w:rsidRPr="00A45148">
        <w:t>Портал</w:t>
      </w:r>
      <w:r w:rsidR="00A45148">
        <w:t>а</w:t>
      </w:r>
      <w:r w:rsidR="00A45148" w:rsidRPr="00A45148">
        <w:t xml:space="preserve"> государствен</w:t>
      </w:r>
      <w:r w:rsidR="00A45148">
        <w:t xml:space="preserve">ных услуг Оренбургской области </w:t>
      </w:r>
      <w:r w:rsidR="00A45148" w:rsidRPr="00A45148">
        <w:t>(при условии внесения муниципальной услуги в Перечень</w:t>
      </w:r>
      <w:r w:rsidR="00A45148">
        <w:t>)</w:t>
      </w:r>
      <w:r w:rsidRPr="00FD36C0">
        <w:t>, МФЦ.</w:t>
      </w:r>
    </w:p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="00896C78">
        <w:rPr>
          <w:rStyle w:val="af0"/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52315F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CB381C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CB381C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E05E2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896C78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="00896C78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bookmarkStart w:id="13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896C78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896C7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896C7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896C7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</w:t>
      </w:r>
      <w:r w:rsidR="00896C7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75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896C7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</w:t>
      </w:r>
      <w:proofErr w:type="gramEnd"/>
      <w:r w:rsidRPr="00CB4204">
        <w:rPr>
          <w:sz w:val="28"/>
          <w:szCs w:val="28"/>
          <w:lang w:eastAsia="ar-SA"/>
        </w:rPr>
        <w:t xml:space="preserve">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A45148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 w:rsidR="008E610B"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8E610B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400315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 w:rsidR="008E610B"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175CA8" w:rsidRPr="005E56B6" w:rsidRDefault="00121321" w:rsidP="00E05E2B">
      <w:pPr>
        <w:tabs>
          <w:tab w:val="left" w:pos="709"/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</w:t>
      </w:r>
      <w:r w:rsidR="00E05E2B">
        <w:rPr>
          <w:sz w:val="28"/>
          <w:szCs w:val="28"/>
        </w:rPr>
        <w:t>о</w:t>
      </w:r>
      <w:r w:rsidR="00175CA8" w:rsidRPr="005E56B6">
        <w:rPr>
          <w:sz w:val="28"/>
          <w:szCs w:val="28"/>
        </w:rPr>
        <w:t>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B728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45148" w:rsidRDefault="00121321" w:rsidP="00A064E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</w:t>
      </w:r>
      <w:r w:rsidR="00A064E6" w:rsidRPr="00A45148">
        <w:rPr>
          <w:sz w:val="28"/>
          <w:szCs w:val="28"/>
        </w:rPr>
        <w:t>»</w:t>
      </w:r>
      <w:r w:rsidR="00195E24" w:rsidRPr="00A45148">
        <w:rPr>
          <w:sz w:val="28"/>
          <w:szCs w:val="28"/>
        </w:rPr>
        <w:t xml:space="preserve">, </w:t>
      </w:r>
      <w:r w:rsidR="00B728FD" w:rsidRPr="00A45148">
        <w:rPr>
          <w:sz w:val="28"/>
          <w:szCs w:val="28"/>
        </w:rPr>
        <w:t xml:space="preserve">посредством </w:t>
      </w:r>
      <w:r w:rsidR="00B728FD" w:rsidRPr="00A45148">
        <w:rPr>
          <w:rStyle w:val="af0"/>
          <w:color w:val="auto"/>
          <w:sz w:val="28"/>
          <w:szCs w:val="28"/>
        </w:rPr>
        <w:t>Портала</w:t>
      </w:r>
      <w:r w:rsidR="008E610B" w:rsidRPr="00A45148">
        <w:rPr>
          <w:rStyle w:val="af0"/>
          <w:color w:val="auto"/>
          <w:sz w:val="28"/>
          <w:szCs w:val="28"/>
        </w:rPr>
        <w:t xml:space="preserve"> </w:t>
      </w:r>
      <w:r w:rsidR="00B728FD" w:rsidRPr="00A4514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A45148">
        <w:rPr>
          <w:sz w:val="28"/>
          <w:szCs w:val="28"/>
        </w:rPr>
        <w:t>муниципальной услуги</w:t>
      </w:r>
      <w:r w:rsidR="00B728FD" w:rsidRPr="00A45148">
        <w:rPr>
          <w:sz w:val="28"/>
          <w:szCs w:val="28"/>
        </w:rPr>
        <w:t xml:space="preserve"> в Перечень) – </w:t>
      </w:r>
      <w:r w:rsidR="00B728FD" w:rsidRPr="00A45148">
        <w:rPr>
          <w:rStyle w:val="af0"/>
          <w:color w:val="auto"/>
          <w:sz w:val="28"/>
          <w:szCs w:val="28"/>
        </w:rPr>
        <w:t>электронная подпись</w:t>
      </w:r>
      <w:r w:rsidR="00A064E6" w:rsidRPr="00A45148">
        <w:rPr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8E610B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proofErr w:type="gramStart"/>
      <w:r w:rsidR="008B144C">
        <w:rPr>
          <w:sz w:val="28"/>
          <w:szCs w:val="28"/>
          <w:lang w:val="en-US" w:eastAsia="ar-SA"/>
        </w:rPr>
        <w:t>II</w:t>
      </w:r>
      <w:proofErr w:type="gramEnd"/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121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577579" w:rsidRDefault="00253A0F" w:rsidP="00577579">
      <w:pPr>
        <w:autoSpaceDE w:val="0"/>
        <w:autoSpaceDN w:val="0"/>
        <w:adjustRightInd w:val="0"/>
        <w:ind w:left="-284" w:firstLine="993"/>
        <w:jc w:val="both"/>
        <w:rPr>
          <w:lang w:eastAsia="ar-SA"/>
        </w:rPr>
      </w:pPr>
      <w:r w:rsidRPr="00577579">
        <w:rPr>
          <w:sz w:val="28"/>
          <w:szCs w:val="28"/>
          <w:lang w:eastAsia="ar-SA"/>
        </w:rPr>
        <w:t>3.4.7</w:t>
      </w:r>
      <w:r w:rsidR="001834EA" w:rsidRPr="00577579">
        <w:rPr>
          <w:sz w:val="28"/>
          <w:szCs w:val="28"/>
          <w:lang w:eastAsia="ar-SA"/>
        </w:rPr>
        <w:t xml:space="preserve">. Муниципальная услуга </w:t>
      </w:r>
      <w:r w:rsidR="00577579" w:rsidRPr="00577579">
        <w:rPr>
          <w:sz w:val="28"/>
          <w:szCs w:val="28"/>
          <w:lang w:eastAsia="ar-SA"/>
        </w:rPr>
        <w:t>предоставляется</w:t>
      </w:r>
      <w:r w:rsidR="00577579" w:rsidRPr="00577579">
        <w:rPr>
          <w:lang w:eastAsia="ar-SA"/>
        </w:rPr>
        <w:t xml:space="preserve"> </w:t>
      </w:r>
      <w:r w:rsidRPr="00577579">
        <w:rPr>
          <w:sz w:val="28"/>
          <w:szCs w:val="28"/>
          <w:lang w:eastAsia="ar-SA"/>
        </w:rPr>
        <w:t>по экстерриториальному принципу</w:t>
      </w:r>
    </w:p>
    <w:p w:rsidR="00253A0F" w:rsidRDefault="00253A0F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D3452" w:rsidRDefault="00487D7C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="008E610B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E610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8E610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 xml:space="preserve">подписания </w:t>
      </w:r>
      <w:proofErr w:type="spellStart"/>
      <w:r w:rsidR="002C5A11">
        <w:rPr>
          <w:sz w:val="28"/>
          <w:szCs w:val="28"/>
          <w:lang w:eastAsia="ar-SA"/>
        </w:rPr>
        <w:t>распоряжения</w:t>
      </w:r>
      <w:r w:rsidR="002C5A11" w:rsidRPr="003E1A2A">
        <w:rPr>
          <w:sz w:val="28"/>
          <w:szCs w:val="28"/>
          <w:lang w:eastAsia="ar-SA"/>
        </w:rPr>
        <w:t>о</w:t>
      </w:r>
      <w:proofErr w:type="spellEnd"/>
      <w:r w:rsidR="002C5A11" w:rsidRPr="003E1A2A">
        <w:rPr>
          <w:sz w:val="28"/>
          <w:szCs w:val="28"/>
          <w:lang w:eastAsia="ar-SA"/>
        </w:rPr>
        <w:t xml:space="preserve">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8E610B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8E610B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E610B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="008E610B">
        <w:rPr>
          <w:sz w:val="28"/>
          <w:szCs w:val="28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8E610B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8E610B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),75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8E610B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</w:t>
      </w:r>
      <w:proofErr w:type="gramEnd"/>
      <w:r w:rsidRPr="005126A3">
        <w:rPr>
          <w:sz w:val="28"/>
          <w:szCs w:val="28"/>
          <w:lang w:eastAsia="ar-SA"/>
        </w:rPr>
        <w:t xml:space="preserve">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BE4CF7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 xml:space="preserve">местного </w:t>
      </w:r>
      <w:r w:rsidR="00AC33AF" w:rsidRPr="00A45148">
        <w:rPr>
          <w:sz w:val="28"/>
          <w:szCs w:val="28"/>
          <w:lang w:eastAsia="ar-SA"/>
        </w:rPr>
        <w:t>самоуправления</w:t>
      </w:r>
      <w:r w:rsidR="005126A3" w:rsidRPr="00A45148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 w:rsidRPr="00A45148">
        <w:rPr>
          <w:sz w:val="28"/>
          <w:szCs w:val="28"/>
          <w:lang w:eastAsia="ar-SA"/>
        </w:rPr>
        <w:t>муниципальной услуги</w:t>
      </w:r>
      <w:r w:rsidR="005126A3" w:rsidRPr="00A45148">
        <w:rPr>
          <w:sz w:val="28"/>
          <w:szCs w:val="28"/>
          <w:lang w:eastAsia="ar-SA"/>
        </w:rPr>
        <w:t xml:space="preserve"> в Перечень) –  электро</w:t>
      </w:r>
      <w:r w:rsidR="005126A3" w:rsidRPr="005126A3">
        <w:rPr>
          <w:sz w:val="28"/>
          <w:szCs w:val="28"/>
          <w:lang w:eastAsia="ar-SA"/>
        </w:rPr>
        <w:t>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</w:t>
      </w:r>
      <w:r w:rsidRPr="005126A3">
        <w:rPr>
          <w:sz w:val="28"/>
          <w:szCs w:val="28"/>
          <w:lang w:eastAsia="ar-SA"/>
        </w:rPr>
        <w:lastRenderedPageBreak/>
        <w:t xml:space="preserve">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146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Pr="00991E3D">
        <w:rPr>
          <w:rFonts w:ascii="Times New Roman" w:hAnsi="Times New Roman" w:cs="Times New Roman"/>
          <w:sz w:val="24"/>
          <w:szCs w:val="24"/>
        </w:rPr>
        <w:t xml:space="preserve"> </w:t>
      </w:r>
      <w:r w:rsidR="001465C6" w:rsidRPr="001465C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1465C6">
        <w:rPr>
          <w:rFonts w:ascii="Times New Roman" w:hAnsi="Times New Roman" w:cs="Times New Roman"/>
          <w:sz w:val="28"/>
          <w:szCs w:val="28"/>
        </w:rPr>
        <w:t xml:space="preserve">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253A0F" w:rsidP="00E05E2B">
      <w:pPr>
        <w:pStyle w:val="ConsPlusNormal"/>
        <w:tabs>
          <w:tab w:val="left" w:pos="709"/>
        </w:tabs>
        <w:ind w:lef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E05E2B">
      <w:pPr>
        <w:tabs>
          <w:tab w:val="left" w:pos="709"/>
        </w:tabs>
        <w:ind w:left="-284" w:firstLine="993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="00820981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</w:t>
      </w:r>
      <w:proofErr w:type="gramStart"/>
      <w:r w:rsidR="007A6F87">
        <w:rPr>
          <w:sz w:val="28"/>
          <w:szCs w:val="28"/>
          <w:lang w:eastAsia="ar-SA"/>
        </w:rPr>
        <w:t>)</w:t>
      </w:r>
      <w:r w:rsidRPr="005126A3">
        <w:rPr>
          <w:sz w:val="28"/>
          <w:szCs w:val="28"/>
          <w:lang w:eastAsia="ar-SA"/>
        </w:rPr>
        <w:t>д</w:t>
      </w:r>
      <w:proofErr w:type="gramEnd"/>
      <w:r w:rsidRPr="005126A3">
        <w:rPr>
          <w:sz w:val="28"/>
          <w:szCs w:val="28"/>
          <w:lang w:eastAsia="ar-SA"/>
        </w:rPr>
        <w:t xml:space="preserve">окументации), а в случае наличия оснований для отказа ¬ проект уведомления об отказе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</w:t>
      </w:r>
      <w:proofErr w:type="gramStart"/>
      <w:r w:rsidR="007A6F87">
        <w:rPr>
          <w:sz w:val="28"/>
          <w:szCs w:val="28"/>
          <w:lang w:eastAsia="ar-SA"/>
        </w:rPr>
        <w:t>)</w:t>
      </w:r>
      <w:r w:rsidRPr="005126A3">
        <w:rPr>
          <w:sz w:val="28"/>
          <w:szCs w:val="28"/>
          <w:lang w:eastAsia="ar-SA"/>
        </w:rPr>
        <w:t>д</w:t>
      </w:r>
      <w:proofErr w:type="gramEnd"/>
      <w:r w:rsidRPr="005126A3">
        <w:rPr>
          <w:sz w:val="28"/>
          <w:szCs w:val="28"/>
          <w:lang w:eastAsia="ar-SA"/>
        </w:rPr>
        <w:t>окументации по планировке территории (далее – уведомление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</w:t>
      </w:r>
      <w:proofErr w:type="gramStart"/>
      <w:r w:rsidR="007A6F87">
        <w:rPr>
          <w:sz w:val="28"/>
          <w:szCs w:val="28"/>
          <w:lang w:eastAsia="ar-SA"/>
        </w:rPr>
        <w:t>)</w:t>
      </w:r>
      <w:r w:rsidRPr="005126A3">
        <w:rPr>
          <w:sz w:val="28"/>
          <w:szCs w:val="28"/>
          <w:lang w:eastAsia="ar-SA"/>
        </w:rPr>
        <w:t>д</w:t>
      </w:r>
      <w:proofErr w:type="gramEnd"/>
      <w:r w:rsidRPr="005126A3">
        <w:rPr>
          <w:sz w:val="28"/>
          <w:szCs w:val="28"/>
          <w:lang w:eastAsia="ar-SA"/>
        </w:rPr>
        <w:t xml:space="preserve">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820981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E05E2B">
      <w:pPr>
        <w:tabs>
          <w:tab w:val="left" w:pos="709"/>
        </w:tabs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lastRenderedPageBreak/>
        <w:t xml:space="preserve">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FC5032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FC5032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="00820981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="00820981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</w:p>
    <w:p w:rsidR="00A81590" w:rsidRPr="00302777" w:rsidRDefault="00A81590" w:rsidP="00FC5032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FC5032">
      <w:pPr>
        <w:ind w:left="-284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FC5032">
      <w:pPr>
        <w:pStyle w:val="2"/>
        <w:tabs>
          <w:tab w:val="left" w:pos="993"/>
        </w:tabs>
        <w:ind w:left="-284" w:firstLine="1135"/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82098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proofErr w:type="gramStart"/>
      <w:r>
        <w:rPr>
          <w:rStyle w:val="af0"/>
          <w:color w:val="000000"/>
          <w:lang w:val="en-US"/>
        </w:rPr>
        <w:t>II</w:t>
      </w:r>
      <w:proofErr w:type="gramEnd"/>
      <w:r>
        <w:t xml:space="preserve">Административного регламента; 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lastRenderedPageBreak/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</w:t>
      </w:r>
      <w:proofErr w:type="gramStart"/>
      <w:r w:rsidR="00490163">
        <w:rPr>
          <w:sz w:val="28"/>
          <w:szCs w:val="28"/>
          <w:lang w:eastAsia="ar-SA"/>
        </w:rPr>
        <w:t>)</w:t>
      </w:r>
      <w:r w:rsidR="00063304" w:rsidRPr="005126A3">
        <w:rPr>
          <w:sz w:val="28"/>
          <w:szCs w:val="28"/>
          <w:lang w:eastAsia="ar-SA"/>
        </w:rPr>
        <w:t>о</w:t>
      </w:r>
      <w:proofErr w:type="gramEnd"/>
      <w:r w:rsidR="00063304" w:rsidRPr="005126A3">
        <w:rPr>
          <w:sz w:val="28"/>
          <w:szCs w:val="28"/>
          <w:lang w:eastAsia="ar-SA"/>
        </w:rPr>
        <w:t>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="00A45148">
        <w:rPr>
          <w:sz w:val="28"/>
          <w:szCs w:val="28"/>
        </w:rPr>
        <w:t xml:space="preserve"> </w:t>
      </w:r>
      <w:r w:rsidR="00AA73FB"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Pr="00A45148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</w:t>
      </w:r>
      <w:r w:rsidRPr="00A45148">
        <w:rPr>
          <w:sz w:val="28"/>
          <w:szCs w:val="28"/>
          <w:lang w:eastAsia="ar-SA"/>
        </w:rPr>
        <w:t xml:space="preserve">Интернет», посредством Портала государственных услуг Оренбургской области) (при условии внесения </w:t>
      </w:r>
      <w:r w:rsidR="009B64C6" w:rsidRPr="00A45148">
        <w:rPr>
          <w:sz w:val="28"/>
          <w:szCs w:val="28"/>
          <w:lang w:eastAsia="ar-SA"/>
        </w:rPr>
        <w:t>муниципальной услуги</w:t>
      </w:r>
      <w:r w:rsidR="00321DF9" w:rsidRPr="00A45148">
        <w:rPr>
          <w:sz w:val="28"/>
          <w:szCs w:val="28"/>
          <w:lang w:eastAsia="ar-SA"/>
        </w:rPr>
        <w:t xml:space="preserve"> в Перечень) – </w:t>
      </w:r>
      <w:r w:rsidRPr="00A45148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A45148">
        <w:rPr>
          <w:sz w:val="28"/>
          <w:szCs w:val="28"/>
          <w:lang w:eastAsia="ar-SA"/>
        </w:rPr>
        <w:lastRenderedPageBreak/>
        <w:t>Основания для принятия решения об отказе в приеме заявления</w:t>
      </w:r>
      <w:r w:rsidRPr="005126A3">
        <w:rPr>
          <w:sz w:val="28"/>
          <w:szCs w:val="28"/>
          <w:lang w:eastAsia="ar-SA"/>
        </w:rPr>
        <w:t xml:space="preserve">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820981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proofErr w:type="gramStart"/>
      <w:r w:rsidR="00E005CB">
        <w:rPr>
          <w:sz w:val="28"/>
          <w:szCs w:val="28"/>
          <w:lang w:eastAsia="ar-SA"/>
        </w:rPr>
        <w:t>–</w:t>
      </w:r>
      <w:r w:rsidR="00E005CB" w:rsidRPr="00FC2F4F">
        <w:rPr>
          <w:sz w:val="28"/>
          <w:szCs w:val="28"/>
          <w:lang w:eastAsia="ar-SA"/>
        </w:rPr>
        <w:t>н</w:t>
      </w:r>
      <w:proofErr w:type="gramEnd"/>
      <w:r w:rsidR="00E005CB" w:rsidRPr="00FC2F4F">
        <w:rPr>
          <w:sz w:val="28"/>
          <w:szCs w:val="28"/>
          <w:lang w:eastAsia="ar-SA"/>
        </w:rPr>
        <w:t xml:space="preserve">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="0082098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604D3F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</w:t>
      </w:r>
      <w:proofErr w:type="gramStart"/>
      <w:r w:rsidR="00811351">
        <w:rPr>
          <w:sz w:val="28"/>
          <w:szCs w:val="28"/>
          <w:lang w:eastAsia="ar-SA"/>
        </w:rPr>
        <w:t>)</w:t>
      </w:r>
      <w:r w:rsidR="00F30B21">
        <w:rPr>
          <w:sz w:val="28"/>
          <w:szCs w:val="28"/>
          <w:lang w:eastAsia="ar-SA"/>
        </w:rPr>
        <w:t>у</w:t>
      </w:r>
      <w:proofErr w:type="gramEnd"/>
      <w:r w:rsidR="00F30B21">
        <w:rPr>
          <w:sz w:val="28"/>
          <w:szCs w:val="28"/>
          <w:lang w:eastAsia="ar-SA"/>
        </w:rPr>
        <w:t>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820981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20981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820981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0981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820981">
        <w:rPr>
          <w:sz w:val="28"/>
          <w:szCs w:val="28"/>
          <w:lang w:eastAsia="ar-SA"/>
        </w:rPr>
        <w:t>предоставляется</w:t>
      </w:r>
    </w:p>
    <w:p w:rsidR="00EE0AA2" w:rsidRPr="00EE0AA2" w:rsidRDefault="00EE0AA2" w:rsidP="00820981">
      <w:pPr>
        <w:ind w:left="-284" w:firstLine="851"/>
        <w:jc w:val="both"/>
        <w:rPr>
          <w:sz w:val="28"/>
          <w:szCs w:val="28"/>
          <w:lang w:eastAsia="ar-SA"/>
        </w:rPr>
      </w:pPr>
      <w:r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EE0AA2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r w:rsidR="00C03383" w:rsidRPr="005126A3">
        <w:rPr>
          <w:sz w:val="28"/>
          <w:szCs w:val="28"/>
          <w:lang w:eastAsia="ar-SA"/>
        </w:rPr>
        <w:t>.</w:t>
      </w:r>
      <w:proofErr w:type="gramEnd"/>
    </w:p>
    <w:p w:rsidR="001834EA" w:rsidRDefault="001834EA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D04C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D04C25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</w:t>
      </w:r>
      <w:r w:rsidRPr="00D04C25">
        <w:rPr>
          <w:sz w:val="28"/>
          <w:szCs w:val="28"/>
        </w:rPr>
        <w:lastRenderedPageBreak/>
        <w:t>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F87AD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F87AD8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F87AD8">
      <w:pPr>
        <w:ind w:left="-284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4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4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5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5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3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. Внеплановая проверка может проводиться по конкретному обращению заявителя. Результаты проверок оформляются в </w:t>
      </w:r>
      <w:r w:rsidRPr="00C40739">
        <w:rPr>
          <w:sz w:val="28"/>
          <w:szCs w:val="28"/>
        </w:rPr>
        <w:lastRenderedPageBreak/>
        <w:t>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820981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19686E" w:rsidRDefault="0019686E" w:rsidP="00E05E2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="0082098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E05E2B" w:rsidRPr="009E43D4" w:rsidRDefault="00E05E2B" w:rsidP="00E05E2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E05E2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lastRenderedPageBreak/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CB2908" w:rsidRDefault="0019686E" w:rsidP="00CB290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</w:t>
      </w:r>
      <w:r w:rsidR="00CB2908">
        <w:rPr>
          <w:b/>
          <w:sz w:val="28"/>
          <w:szCs w:val="28"/>
        </w:rPr>
        <w:t xml:space="preserve"> числе с использованием Портала</w:t>
      </w:r>
    </w:p>
    <w:p w:rsidR="0019686E" w:rsidRPr="00A45148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A45148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</w:t>
      </w:r>
      <w:r w:rsidRPr="00A45148">
        <w:rPr>
          <w:sz w:val="28"/>
          <w:szCs w:val="28"/>
        </w:rPr>
        <w:t xml:space="preserve">услугу, на </w:t>
      </w:r>
      <w:r w:rsidR="005E37BB" w:rsidRPr="00A45148">
        <w:rPr>
          <w:sz w:val="28"/>
          <w:szCs w:val="28"/>
        </w:rPr>
        <w:t>П</w:t>
      </w:r>
      <w:r w:rsidRPr="00A45148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 w:rsidRPr="00A45148">
        <w:rPr>
          <w:sz w:val="28"/>
          <w:szCs w:val="28"/>
        </w:rPr>
        <w:t>муниципальной услуги</w:t>
      </w:r>
      <w:r w:rsidRPr="00A45148">
        <w:rPr>
          <w:sz w:val="28"/>
          <w:szCs w:val="28"/>
        </w:rPr>
        <w:t xml:space="preserve"> в </w:t>
      </w:r>
      <w:r w:rsidR="005E37BB" w:rsidRPr="00A45148">
        <w:rPr>
          <w:sz w:val="28"/>
          <w:szCs w:val="28"/>
        </w:rPr>
        <w:t>П</w:t>
      </w:r>
      <w:r w:rsidRPr="00A45148">
        <w:rPr>
          <w:sz w:val="28"/>
          <w:szCs w:val="28"/>
        </w:rPr>
        <w:t xml:space="preserve">еречень). </w:t>
      </w:r>
    </w:p>
    <w:p w:rsidR="0019686E" w:rsidRPr="0019686E" w:rsidRDefault="0019686E" w:rsidP="00CB2908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86E" w:rsidRPr="009E43D4" w:rsidRDefault="00EE5822" w:rsidP="0082098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  <w:r w:rsidR="0082098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CB2908" w:rsidRDefault="0019686E" w:rsidP="00CB290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  <w:r w:rsidR="00820981">
        <w:rPr>
          <w:b/>
          <w:sz w:val="28"/>
          <w:szCs w:val="28"/>
        </w:rPr>
        <w:t xml:space="preserve"> </w:t>
      </w:r>
      <w:r w:rsidRPr="009E43D4">
        <w:rPr>
          <w:b/>
          <w:sz w:val="28"/>
          <w:szCs w:val="28"/>
        </w:rPr>
        <w:t>Оренбургской облас</w:t>
      </w:r>
      <w:r w:rsidR="00CB2908">
        <w:rPr>
          <w:b/>
          <w:sz w:val="28"/>
          <w:szCs w:val="28"/>
        </w:rPr>
        <w:t>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05E2B" w:rsidRPr="00CB2908" w:rsidRDefault="00EE5822" w:rsidP="00CB2908">
      <w:pPr>
        <w:pStyle w:val="1"/>
        <w:tabs>
          <w:tab w:val="left" w:pos="709"/>
        </w:tabs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CB2908">
        <w:rPr>
          <w:b w:val="0"/>
          <w:sz w:val="28"/>
          <w:szCs w:val="28"/>
        </w:rPr>
        <w:t>.</w:t>
      </w:r>
    </w:p>
    <w:p w:rsidR="00D16558" w:rsidRPr="00E05E2B" w:rsidRDefault="00C0081E" w:rsidP="00E05E2B">
      <w:pPr>
        <w:pStyle w:val="22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  <w:r w:rsidR="00D16558"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E05E2B">
        <w:rPr>
          <w:color w:val="000000"/>
          <w:lang w:bidi="ru-RU"/>
        </w:rPr>
        <w:t>"</w:t>
      </w:r>
    </w:p>
    <w:p w:rsidR="00D16558" w:rsidRPr="00820981" w:rsidRDefault="00D16558" w:rsidP="00D16558">
      <w:pPr>
        <w:ind w:left="4111"/>
        <w:jc w:val="both"/>
      </w:pPr>
      <w:r w:rsidRPr="00820981">
        <w:t>В</w:t>
      </w:r>
      <w:r w:rsidR="00820981" w:rsidRPr="00820981">
        <w:t xml:space="preserve"> муниципальное образование </w:t>
      </w:r>
      <w:proofErr w:type="spellStart"/>
      <w:r w:rsidR="00CB2908">
        <w:t>Староникольский</w:t>
      </w:r>
      <w:proofErr w:type="spellEnd"/>
      <w:r w:rsidR="00CB2908">
        <w:t xml:space="preserve"> </w:t>
      </w:r>
      <w:r w:rsidR="00820981" w:rsidRPr="00820981">
        <w:t xml:space="preserve"> сельсовет Красногвардейского района Оренбургской области</w:t>
      </w:r>
      <w:r w:rsidRPr="00820981">
        <w:t xml:space="preserve">  </w:t>
      </w:r>
    </w:p>
    <w:p w:rsidR="00D16558" w:rsidRPr="004E68DA" w:rsidRDefault="00D16558" w:rsidP="00CB290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 w:rsidR="00F24287">
        <w:rPr>
          <w:i/>
          <w:szCs w:val="28"/>
        </w:rPr>
        <w:t xml:space="preserve"> органа местного самоуправления)</w:t>
      </w: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4E68DA">
        <w:rPr>
          <w:i/>
          <w:spacing w:val="-3"/>
          <w:szCs w:val="28"/>
        </w:rPr>
        <w:t>телефон</w:t>
      </w:r>
      <w:proofErr w:type="gramStart"/>
      <w:r w:rsidRPr="004E68DA">
        <w:rPr>
          <w:i/>
          <w:spacing w:val="-3"/>
          <w:szCs w:val="28"/>
        </w:rPr>
        <w:t>,э</w:t>
      </w:r>
      <w:proofErr w:type="gramEnd"/>
      <w:r w:rsidRPr="004E68DA">
        <w:rPr>
          <w:i/>
          <w:spacing w:val="-3"/>
          <w:szCs w:val="28"/>
        </w:rPr>
        <w:t>л</w:t>
      </w:r>
      <w:proofErr w:type="spellEnd"/>
      <w:r w:rsidRPr="004E68DA">
        <w:rPr>
          <w:i/>
          <w:spacing w:val="-3"/>
          <w:szCs w:val="28"/>
        </w:rPr>
        <w:t>. почта;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D16558" w:rsidRDefault="00D16558" w:rsidP="00E05E2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</w:t>
      </w:r>
      <w:proofErr w:type="gramStart"/>
      <w:r w:rsidRPr="00285F00">
        <w:rPr>
          <w:sz w:val="28"/>
          <w:szCs w:val="28"/>
        </w:rPr>
        <w:t>)</w:t>
      </w:r>
      <w:r w:rsidR="00CB2908">
        <w:rPr>
          <w:sz w:val="28"/>
          <w:szCs w:val="28"/>
        </w:rPr>
        <w:t>в</w:t>
      </w:r>
      <w:proofErr w:type="gramEnd"/>
      <w:r w:rsidR="00CB2908">
        <w:rPr>
          <w:sz w:val="28"/>
          <w:szCs w:val="28"/>
        </w:rPr>
        <w:t>отношении</w:t>
      </w:r>
      <w:r>
        <w:rPr>
          <w:sz w:val="28"/>
          <w:szCs w:val="28"/>
        </w:rPr>
        <w:t>территории:___</w:t>
      </w:r>
      <w:r w:rsidR="00CB290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</w:t>
      </w:r>
      <w:r w:rsidR="00E05E2B">
        <w:rPr>
          <w:sz w:val="28"/>
          <w:szCs w:val="28"/>
        </w:rPr>
        <w:t>______________________________________________________</w:t>
      </w:r>
    </w:p>
    <w:p w:rsidR="00D16558" w:rsidRPr="00B70F49" w:rsidRDefault="00D16558" w:rsidP="00D16558">
      <w:pPr>
        <w:spacing w:after="120"/>
        <w:ind w:firstLine="709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D16558" w:rsidRPr="00565907" w:rsidRDefault="00D16558" w:rsidP="00E05E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05E2B">
        <w:rPr>
          <w:sz w:val="28"/>
          <w:szCs w:val="28"/>
        </w:rPr>
        <w:t>____________________________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7E3E88" w:rsidRDefault="00D16558" w:rsidP="00D16558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20981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</w:t>
      </w:r>
      <w:r w:rsidR="00820981">
        <w:rPr>
          <w:sz w:val="28"/>
          <w:szCs w:val="28"/>
        </w:rPr>
        <w:t>_____________________________________________________</w:t>
      </w:r>
      <w:r w:rsidR="00E05E2B">
        <w:rPr>
          <w:sz w:val="28"/>
          <w:szCs w:val="28"/>
        </w:rPr>
        <w:t>__</w:t>
      </w:r>
      <w:r w:rsidR="00820981">
        <w:rPr>
          <w:sz w:val="28"/>
          <w:szCs w:val="28"/>
        </w:rPr>
        <w:t>_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20981">
        <w:rPr>
          <w:sz w:val="28"/>
          <w:szCs w:val="28"/>
        </w:rPr>
        <w:t>______________________________</w:t>
      </w:r>
    </w:p>
    <w:p w:rsidR="00D16558" w:rsidRDefault="00D16558" w:rsidP="0082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(объектов)____________________________________________________________________________________________</w:t>
      </w:r>
      <w:r w:rsidR="00820981">
        <w:rPr>
          <w:sz w:val="28"/>
          <w:szCs w:val="28"/>
        </w:rPr>
        <w:t>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</w:t>
      </w:r>
      <w:r w:rsidR="00820981">
        <w:rPr>
          <w:sz w:val="28"/>
          <w:szCs w:val="28"/>
        </w:rPr>
        <w:t>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 xml:space="preserve">выполнения инженерных изысканий для подготовки документации по планировке </w:t>
      </w:r>
      <w:proofErr w:type="spellStart"/>
      <w:r w:rsidRPr="0064268D">
        <w:rPr>
          <w:sz w:val="28"/>
          <w:szCs w:val="28"/>
        </w:rPr>
        <w:t>территории</w:t>
      </w:r>
      <w:r w:rsidRPr="00671A72">
        <w:rPr>
          <w:sz w:val="28"/>
          <w:szCs w:val="28"/>
        </w:rPr>
        <w:t>и</w:t>
      </w:r>
      <w:proofErr w:type="spellEnd"/>
      <w:r w:rsidRPr="00671A72">
        <w:rPr>
          <w:sz w:val="28"/>
          <w:szCs w:val="28"/>
        </w:rPr>
        <w:t xml:space="preserve"> достаточности материалов инженерных изыскани</w:t>
      </w:r>
      <w:r>
        <w:rPr>
          <w:sz w:val="28"/>
          <w:szCs w:val="28"/>
        </w:rPr>
        <w:t>й _____________________</w:t>
      </w:r>
      <w:r w:rsidR="0082098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558" w:rsidRDefault="00D16558" w:rsidP="00D16558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D16558" w:rsidRDefault="00D16558" w:rsidP="00D16558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</w:t>
      </w:r>
    </w:p>
    <w:p w:rsidR="00D16558" w:rsidRPr="0064268D" w:rsidRDefault="00D16558" w:rsidP="00D16558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D16558" w:rsidRPr="004E68DA" w:rsidRDefault="00F24287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FC7412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Default="00D16558" w:rsidP="00D1655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6558" w:rsidTr="000E0733">
        <w:trPr>
          <w:trHeight w:val="13068"/>
        </w:trPr>
        <w:tc>
          <w:tcPr>
            <w:tcW w:w="9627" w:type="dxa"/>
          </w:tcPr>
          <w:p w:rsidR="00D16558" w:rsidRDefault="00D16558" w:rsidP="000E073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D16558">
      <w:pPr>
        <w:ind w:right="-2"/>
        <w:rPr>
          <w:sz w:val="28"/>
          <w:szCs w:val="28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820981">
      <w:pPr>
        <w:widowControl w:val="0"/>
        <w:tabs>
          <w:tab w:val="left" w:leader="underscore" w:pos="9955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</w:p>
    <w:p w:rsidR="00D16558" w:rsidRPr="00820981" w:rsidRDefault="00D16558" w:rsidP="0082098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820981" w:rsidRDefault="00820981" w:rsidP="00820981">
      <w:pPr>
        <w:ind w:left="4111"/>
        <w:jc w:val="both"/>
      </w:pPr>
      <w:r w:rsidRPr="00820981">
        <w:t xml:space="preserve">В муниципальное образование </w:t>
      </w:r>
      <w:proofErr w:type="spellStart"/>
      <w:r w:rsidR="00CB2908">
        <w:t>Староникольский</w:t>
      </w:r>
      <w:proofErr w:type="spellEnd"/>
      <w:r w:rsidRPr="00820981">
        <w:t xml:space="preserve"> сельсовет Красногвардейского района Оренбургской области  </w:t>
      </w:r>
    </w:p>
    <w:p w:rsidR="00D16558" w:rsidRPr="000B7B42" w:rsidRDefault="00D16558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0B7B42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B7B42">
        <w:rPr>
          <w:i/>
          <w:spacing w:val="-3"/>
          <w:szCs w:val="28"/>
        </w:rPr>
        <w:t>телефон</w:t>
      </w:r>
      <w:proofErr w:type="gramStart"/>
      <w:r w:rsidRPr="000B7B42">
        <w:rPr>
          <w:i/>
          <w:spacing w:val="-3"/>
          <w:szCs w:val="28"/>
        </w:rPr>
        <w:t>,э</w:t>
      </w:r>
      <w:proofErr w:type="gramEnd"/>
      <w:r w:rsidRPr="000B7B42">
        <w:rPr>
          <w:i/>
          <w:spacing w:val="-3"/>
          <w:szCs w:val="28"/>
        </w:rPr>
        <w:t>л</w:t>
      </w:r>
      <w:proofErr w:type="spellEnd"/>
      <w:r w:rsidRPr="000B7B42">
        <w:rPr>
          <w:i/>
          <w:spacing w:val="-3"/>
          <w:szCs w:val="28"/>
        </w:rPr>
        <w:t>. почта;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Default="00D16558" w:rsidP="00820981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</w:t>
      </w:r>
      <w:r w:rsidR="00CB2908">
        <w:rPr>
          <w:sz w:val="28"/>
          <w:szCs w:val="28"/>
        </w:rPr>
        <w:t xml:space="preserve">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</w:t>
      </w:r>
      <w:r w:rsidR="00CB2908">
        <w:rPr>
          <w:sz w:val="28"/>
          <w:szCs w:val="28"/>
        </w:rPr>
        <w:t>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</w:t>
      </w:r>
      <w:r w:rsidR="00CB2908">
        <w:rPr>
          <w:sz w:val="28"/>
          <w:szCs w:val="28"/>
        </w:rPr>
        <w:t xml:space="preserve">овке документации по планировке </w:t>
      </w:r>
      <w:r w:rsidRPr="00DA7835">
        <w:rPr>
          <w:sz w:val="28"/>
          <w:szCs w:val="28"/>
        </w:rPr>
        <w:t>территории _________________________</w:t>
      </w:r>
      <w:r w:rsidR="00CB2908">
        <w:rPr>
          <w:sz w:val="28"/>
          <w:szCs w:val="28"/>
        </w:rPr>
        <w:t>___________________</w:t>
      </w:r>
      <w:r w:rsidRPr="00DA7835">
        <w:rPr>
          <w:sz w:val="28"/>
          <w:szCs w:val="28"/>
        </w:rPr>
        <w:t>_.</w:t>
      </w:r>
    </w:p>
    <w:p w:rsidR="00D16558" w:rsidRPr="000B7B42" w:rsidRDefault="00D16558" w:rsidP="00820981">
      <w:pPr>
        <w:jc w:val="center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D16558" w:rsidRPr="00E5017A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_____________________________________________________________________________</w:t>
      </w:r>
    </w:p>
    <w:p w:rsidR="00D16558" w:rsidRPr="00E5017A" w:rsidRDefault="00CB290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E5017A">
        <w:rPr>
          <w:i/>
          <w:color w:val="000000"/>
          <w:szCs w:val="28"/>
        </w:rPr>
        <w:t>униципальной</w:t>
      </w:r>
      <w:r>
        <w:rPr>
          <w:i/>
          <w:color w:val="000000"/>
          <w:szCs w:val="28"/>
        </w:rPr>
        <w:t xml:space="preserve"> </w:t>
      </w:r>
      <w:r w:rsidR="00D16558"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E5017A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rPr>
                <w:szCs w:val="28"/>
              </w:rPr>
            </w:pPr>
          </w:p>
        </w:tc>
      </w:tr>
    </w:tbl>
    <w:p w:rsidR="00A2312A" w:rsidRDefault="00A2312A" w:rsidP="00820981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CB2908" w:rsidRDefault="00CB2908" w:rsidP="00D16558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CB2908" w:rsidRDefault="00CB2908" w:rsidP="00D16558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D16558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</w:p>
    <w:p w:rsidR="00D16558" w:rsidRPr="00565907" w:rsidRDefault="00D16558" w:rsidP="00D16558">
      <w:pPr>
        <w:pStyle w:val="22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820981" w:rsidRDefault="00D16558" w:rsidP="00820981">
      <w:pPr>
        <w:ind w:left="4111"/>
        <w:jc w:val="both"/>
      </w:pPr>
      <w:r>
        <w:rPr>
          <w:sz w:val="28"/>
          <w:szCs w:val="28"/>
        </w:rPr>
        <w:t>В</w:t>
      </w:r>
      <w:r w:rsidR="00820981" w:rsidRPr="00820981">
        <w:t xml:space="preserve"> муниципальное образование </w:t>
      </w:r>
      <w:proofErr w:type="spellStart"/>
      <w:r w:rsidR="00CB2908">
        <w:t>Староникольский</w:t>
      </w:r>
      <w:proofErr w:type="spellEnd"/>
      <w:r w:rsidR="00CB2908">
        <w:t xml:space="preserve"> </w:t>
      </w:r>
      <w:r w:rsidR="00820981" w:rsidRPr="00820981">
        <w:t xml:space="preserve">сельсовет Красногвардейского района Оренбургской области  </w:t>
      </w:r>
    </w:p>
    <w:p w:rsidR="00D16558" w:rsidRPr="00565907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 w:rsidR="00820981"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 w:rsidR="00A2312A">
        <w:rPr>
          <w:i/>
          <w:szCs w:val="28"/>
        </w:rPr>
        <w:t>)</w:t>
      </w: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A95E2C" w:rsidRDefault="00D16558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D72F9A">
        <w:rPr>
          <w:i/>
          <w:spacing w:val="-3"/>
        </w:rPr>
        <w:t>телефон</w:t>
      </w:r>
      <w:proofErr w:type="gramStart"/>
      <w:r w:rsidRPr="00D72F9A">
        <w:rPr>
          <w:i/>
          <w:spacing w:val="-3"/>
        </w:rPr>
        <w:t>,э</w:t>
      </w:r>
      <w:proofErr w:type="gramEnd"/>
      <w:r w:rsidRPr="00D72F9A">
        <w:rPr>
          <w:i/>
          <w:spacing w:val="-3"/>
        </w:rPr>
        <w:t>л</w:t>
      </w:r>
      <w:proofErr w:type="spellEnd"/>
      <w:r w:rsidRPr="00D72F9A">
        <w:rPr>
          <w:i/>
          <w:spacing w:val="-3"/>
        </w:rPr>
        <w:t>. почта;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20981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D16558" w:rsidRDefault="00D16558" w:rsidP="00D16558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="00820981">
        <w:rPr>
          <w:i/>
          <w:szCs w:val="28"/>
        </w:rPr>
        <w:t xml:space="preserve"> </w:t>
      </w:r>
      <w:r w:rsidRPr="003B0AE7">
        <w:rPr>
          <w:i/>
          <w:szCs w:val="28"/>
        </w:rPr>
        <w:t>территории)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>
        <w:rPr>
          <w:sz w:val="28"/>
          <w:szCs w:val="28"/>
        </w:rPr>
        <w:t>___________________________.</w:t>
      </w:r>
    </w:p>
    <w:p w:rsidR="00D16558" w:rsidRDefault="00D16558" w:rsidP="00D16558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</w:p>
    <w:p w:rsidR="00D16558" w:rsidRDefault="00D16558" w:rsidP="00D16558">
      <w:pPr>
        <w:rPr>
          <w:i/>
        </w:rPr>
      </w:pPr>
      <w:r>
        <w:rPr>
          <w:i/>
        </w:rPr>
        <w:t>_____________________________________________________________________________</w:t>
      </w:r>
      <w:r w:rsidRPr="00941836">
        <w:rPr>
          <w:sz w:val="28"/>
        </w:rPr>
        <w:t>.</w:t>
      </w:r>
    </w:p>
    <w:p w:rsidR="00D16558" w:rsidRPr="00472544" w:rsidRDefault="00D16558" w:rsidP="00D16558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 w:rsidR="00820981"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D16558" w:rsidRPr="00F6683D" w:rsidRDefault="00D16558" w:rsidP="00D16558">
      <w:pPr>
        <w:jc w:val="both"/>
        <w:rPr>
          <w:i/>
          <w:sz w:val="20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20981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 w:rsidR="00CB2908">
        <w:rPr>
          <w:sz w:val="28"/>
          <w:szCs w:val="28"/>
        </w:rPr>
        <w:t>:________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B2908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20981">
        <w:rPr>
          <w:sz w:val="28"/>
          <w:szCs w:val="28"/>
        </w:rPr>
        <w:t>.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</w:t>
      </w:r>
    </w:p>
    <w:p w:rsidR="00D16558" w:rsidRPr="00565907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</w:t>
      </w:r>
      <w:r w:rsidR="00820981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0CBD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</w:t>
      </w:r>
      <w:r w:rsidRPr="00941836">
        <w:rPr>
          <w:color w:val="000000"/>
          <w:sz w:val="28"/>
          <w:szCs w:val="28"/>
        </w:rPr>
        <w:t>.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F906C6" w:rsidRDefault="00D16558" w:rsidP="00D16558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6558" w:rsidRPr="00F906C6" w:rsidTr="000E0733">
        <w:trPr>
          <w:trHeight w:val="13068"/>
        </w:trPr>
        <w:tc>
          <w:tcPr>
            <w:tcW w:w="9627" w:type="dxa"/>
          </w:tcPr>
          <w:p w:rsidR="00D16558" w:rsidRPr="00F906C6" w:rsidRDefault="00D16558" w:rsidP="000E0733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D1655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15EE2" w:rsidRPr="00820981" w:rsidRDefault="00D16558" w:rsidP="00815EE2">
      <w:pPr>
        <w:ind w:left="4111"/>
        <w:jc w:val="both"/>
      </w:pPr>
      <w:proofErr w:type="gramStart"/>
      <w:r w:rsidRPr="00794715">
        <w:t>(</w:t>
      </w:r>
      <w:r w:rsidR="00815EE2" w:rsidRPr="00820981">
        <w:t xml:space="preserve">В муниципальное образование </w:t>
      </w:r>
      <w:proofErr w:type="spellStart"/>
      <w:r w:rsidR="00CB2908">
        <w:t>Староникольский</w:t>
      </w:r>
      <w:proofErr w:type="spellEnd"/>
      <w:r w:rsidR="00815EE2" w:rsidRPr="00820981">
        <w:t xml:space="preserve"> сельсовет Красногвардейского района Оренбургской области  </w:t>
      </w:r>
      <w:proofErr w:type="gramEnd"/>
    </w:p>
    <w:p w:rsidR="00D16558" w:rsidRPr="00794715" w:rsidRDefault="00815EE2" w:rsidP="00815EE2">
      <w:pPr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___________________________________</w:t>
      </w:r>
    </w:p>
    <w:p w:rsidR="00D16558" w:rsidRPr="005D3595" w:rsidRDefault="00815EE2" w:rsidP="00D16558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r w:rsidRPr="005D3595">
        <w:rPr>
          <w:i/>
          <w:iCs/>
          <w:szCs w:val="28"/>
          <w:lang w:bidi="ru-RU"/>
        </w:rPr>
        <w:t xml:space="preserve"> </w:t>
      </w:r>
      <w:proofErr w:type="gramStart"/>
      <w:r w:rsidR="00D16558"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 w:rsidR="00D16558">
        <w:rPr>
          <w:i/>
          <w:iCs/>
          <w:szCs w:val="28"/>
          <w:lang w:bidi="ru-RU"/>
        </w:rPr>
        <w:t>для юридических лиц</w:t>
      </w:r>
      <w:r w:rsidR="00D16558" w:rsidRPr="005D3595">
        <w:rPr>
          <w:i/>
          <w:iCs/>
          <w:szCs w:val="28"/>
          <w:lang w:bidi="ru-RU"/>
        </w:rPr>
        <w:t>)</w:t>
      </w:r>
      <w:proofErr w:type="gramEnd"/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815EE2" w:rsidRDefault="00D16558" w:rsidP="00815EE2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D16558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D16558" w:rsidRPr="00794715" w:rsidRDefault="00D16558" w:rsidP="00D1655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D16558" w:rsidRPr="00794715" w:rsidRDefault="00D16558" w:rsidP="00D1655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</w:t>
      </w:r>
    </w:p>
    <w:p w:rsidR="00D16558" w:rsidRPr="00794715" w:rsidRDefault="00D16558" w:rsidP="00D16558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i/>
          <w:szCs w:val="20"/>
        </w:rPr>
        <w:t>а–</w:t>
      </w:r>
      <w:proofErr w:type="gramEnd"/>
      <w:r w:rsidRPr="00794715">
        <w:rPr>
          <w:i/>
          <w:szCs w:val="20"/>
        </w:rPr>
        <w:t xml:space="preserve"> заявителя,</w:t>
      </w:r>
    </w:p>
    <w:p w:rsidR="00D16558" w:rsidRPr="00794715" w:rsidRDefault="00D16558" w:rsidP="00D16558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>
        <w:rPr>
          <w:szCs w:val="20"/>
        </w:rPr>
        <w:t>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794715" w:rsidRDefault="00D16558" w:rsidP="00D16558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="00815EE2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 w:rsidR="00815EE2">
        <w:rPr>
          <w:sz w:val="28"/>
        </w:rPr>
        <w:t>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 w:rsidR="00815EE2">
        <w:rPr>
          <w:i/>
          <w:szCs w:val="20"/>
        </w:rPr>
        <w:t>___________________</w:t>
      </w:r>
    </w:p>
    <w:p w:rsidR="00D16558" w:rsidRPr="00815EE2" w:rsidRDefault="00D16558" w:rsidP="00815EE2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D16558" w:rsidRPr="00A075F1" w:rsidRDefault="00D16558" w:rsidP="00D16558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D16558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sz w:val="28"/>
        </w:rPr>
        <w:lastRenderedPageBreak/>
        <w:t xml:space="preserve">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D16558">
      <w:pPr>
        <w:ind w:right="-1" w:firstLine="708"/>
        <w:jc w:val="both"/>
        <w:rPr>
          <w:sz w:val="28"/>
        </w:rPr>
      </w:pPr>
    </w:p>
    <w:p w:rsidR="00D16558" w:rsidRPr="00794715" w:rsidRDefault="00D16558" w:rsidP="00D16558"/>
    <w:p w:rsidR="00D16558" w:rsidRPr="00794715" w:rsidRDefault="00D16558" w:rsidP="00D16558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15EE2" w:rsidRPr="00820981" w:rsidRDefault="00D16558" w:rsidP="00815EE2">
      <w:pPr>
        <w:ind w:left="4111"/>
        <w:jc w:val="both"/>
      </w:pPr>
      <w:r w:rsidRPr="00565907">
        <w:t xml:space="preserve"> </w:t>
      </w:r>
      <w:r w:rsidR="00815EE2">
        <w:t>М</w:t>
      </w:r>
      <w:r w:rsidR="00815EE2"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="00815EE2" w:rsidRPr="00820981">
        <w:t xml:space="preserve"> сельсовет Красногвардейского района Оренбургской области  </w:t>
      </w: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6" w:name="OLE_LINK459"/>
      <w:bookmarkStart w:id="17" w:name="OLE_LINK460"/>
    </w:p>
    <w:bookmarkEnd w:id="16"/>
    <w:bookmarkEnd w:id="17"/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E05E2B" w:rsidRDefault="00D16558" w:rsidP="00E05E2B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</w:t>
      </w:r>
      <w:proofErr w:type="gramStart"/>
      <w:r w:rsidRPr="0064268D">
        <w:rPr>
          <w:spacing w:val="-4"/>
          <w:sz w:val="28"/>
          <w:szCs w:val="28"/>
        </w:rPr>
        <w:t>и</w:t>
      </w:r>
      <w:r w:rsidRPr="00512C32">
        <w:rPr>
          <w:spacing w:val="-4"/>
          <w:sz w:val="28"/>
          <w:szCs w:val="28"/>
        </w:rPr>
        <w:t>(</w:t>
      </w:r>
      <w:proofErr w:type="gramEnd"/>
      <w:r w:rsidRPr="00512C32">
        <w:rPr>
          <w:spacing w:val="-4"/>
          <w:sz w:val="28"/>
          <w:szCs w:val="28"/>
        </w:rPr>
        <w:t xml:space="preserve">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</w:t>
      </w:r>
      <w:r w:rsidR="00815EE2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15E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  <w:sz w:val="28"/>
          <w:szCs w:val="28"/>
        </w:rPr>
        <w:t>)</w:t>
      </w:r>
      <w:r w:rsidRPr="0064268D">
        <w:rPr>
          <w:spacing w:val="-4"/>
          <w:sz w:val="28"/>
          <w:szCs w:val="28"/>
        </w:rPr>
        <w:t>п</w:t>
      </w:r>
      <w:proofErr w:type="gramEnd"/>
      <w:r w:rsidRPr="0064268D">
        <w:rPr>
          <w:spacing w:val="-4"/>
          <w:sz w:val="28"/>
          <w:szCs w:val="28"/>
        </w:rPr>
        <w:t>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</w:t>
      </w:r>
      <w:r w:rsidR="00815EE2">
        <w:rPr>
          <w:spacing w:val="-4"/>
          <w:sz w:val="28"/>
          <w:szCs w:val="28"/>
        </w:rPr>
        <w:t>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</w:t>
      </w:r>
      <w:r w:rsidR="00815EE2">
        <w:rPr>
          <w:spacing w:val="-4"/>
          <w:sz w:val="28"/>
          <w:szCs w:val="28"/>
        </w:rPr>
        <w:t>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</w:t>
      </w:r>
      <w:r w:rsidRPr="00933866">
        <w:rPr>
          <w:spacing w:val="-4"/>
          <w:sz w:val="28"/>
          <w:szCs w:val="28"/>
        </w:rPr>
        <w:lastRenderedPageBreak/>
        <w:t>подготовки и содержании документацию по планировке территории</w:t>
      </w:r>
      <w:r w:rsidR="00815EE2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</w:t>
      </w:r>
      <w:r w:rsidR="00815EE2">
        <w:rPr>
          <w:spacing w:val="-4"/>
          <w:sz w:val="28"/>
          <w:szCs w:val="28"/>
        </w:rPr>
        <w:t>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B01CF2" w:rsidRDefault="00A2312A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="00815EE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15EE2" w:rsidRPr="00820981" w:rsidRDefault="00815EE2" w:rsidP="00815EE2">
      <w:pPr>
        <w:ind w:left="4111"/>
        <w:jc w:val="both"/>
      </w:pPr>
      <w:r>
        <w:t xml:space="preserve"> 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Pr="00820981">
        <w:t xml:space="preserve"> сельсовет Красногвардейского района Оренбургской области  </w:t>
      </w: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</w:t>
      </w:r>
    </w:p>
    <w:p w:rsidR="00D16558" w:rsidRPr="00AF5FB2" w:rsidRDefault="00D16558" w:rsidP="00D16558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D16558" w:rsidRPr="00463E64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_____________________________</w:t>
      </w:r>
      <w:r w:rsidR="00815EE2">
        <w:rPr>
          <w:spacing w:val="-4"/>
          <w:sz w:val="28"/>
          <w:szCs w:val="28"/>
        </w:rPr>
        <w:t>_______________________</w:t>
      </w:r>
      <w:r>
        <w:rPr>
          <w:spacing w:val="-4"/>
          <w:sz w:val="28"/>
          <w:szCs w:val="28"/>
        </w:rPr>
        <w:t>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D16558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15E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  <w:sz w:val="28"/>
          <w:szCs w:val="28"/>
        </w:rPr>
        <w:t>)</w:t>
      </w:r>
      <w:r w:rsidRPr="0064268D">
        <w:rPr>
          <w:spacing w:val="-4"/>
          <w:sz w:val="28"/>
          <w:szCs w:val="28"/>
        </w:rPr>
        <w:t>п</w:t>
      </w:r>
      <w:proofErr w:type="gramEnd"/>
      <w:r w:rsidRPr="0064268D">
        <w:rPr>
          <w:spacing w:val="-4"/>
          <w:sz w:val="28"/>
          <w:szCs w:val="28"/>
        </w:rPr>
        <w:t>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815EE2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</w:t>
      </w:r>
      <w:proofErr w:type="spellStart"/>
      <w:r w:rsidRPr="00933866">
        <w:rPr>
          <w:spacing w:val="-4"/>
          <w:sz w:val="28"/>
          <w:szCs w:val="28"/>
        </w:rPr>
        <w:t>территориив</w:t>
      </w:r>
      <w:proofErr w:type="spellEnd"/>
      <w:r w:rsidRPr="00933866">
        <w:rPr>
          <w:spacing w:val="-4"/>
          <w:sz w:val="28"/>
          <w:szCs w:val="28"/>
        </w:rPr>
        <w:t xml:space="preserve"> границах </w:t>
      </w:r>
      <w:r>
        <w:rPr>
          <w:spacing w:val="-4"/>
          <w:sz w:val="28"/>
          <w:szCs w:val="28"/>
        </w:rPr>
        <w:t>______________________________________</w:t>
      </w:r>
      <w:r w:rsidR="00815EE2">
        <w:rPr>
          <w:spacing w:val="-4"/>
          <w:sz w:val="28"/>
          <w:szCs w:val="28"/>
        </w:rPr>
        <w:t>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="00815E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>
        <w:rPr>
          <w:spacing w:val="-4"/>
          <w:sz w:val="28"/>
          <w:szCs w:val="28"/>
        </w:rPr>
        <w:t>___________________________.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Default="00D16558" w:rsidP="00D16558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15EE2" w:rsidRPr="00820981" w:rsidRDefault="00815EE2" w:rsidP="00815EE2">
      <w:pPr>
        <w:ind w:left="4111"/>
        <w:jc w:val="both"/>
      </w:pPr>
      <w:r>
        <w:t>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Pr="00820981">
        <w:t xml:space="preserve"> сельсовет Красногвардейского района Оренбургской области  </w:t>
      </w:r>
    </w:p>
    <w:p w:rsidR="00D16558" w:rsidRDefault="00D16558" w:rsidP="00815EE2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Pr="00815EE2" w:rsidRDefault="00D16558" w:rsidP="00815EE2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815EE2" w:rsidRDefault="00D16558" w:rsidP="00815EE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15E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</w:t>
      </w:r>
    </w:p>
    <w:p w:rsidR="00D16558" w:rsidRPr="005B3116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815EE2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Pr="000B7B42" w:rsidRDefault="00D16558" w:rsidP="00D16558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815EE2" w:rsidRPr="00820981" w:rsidRDefault="00815EE2" w:rsidP="00815EE2">
      <w:pPr>
        <w:ind w:left="4111"/>
        <w:jc w:val="both"/>
      </w:pPr>
      <w:r>
        <w:t>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="009A3680">
        <w:t xml:space="preserve"> </w:t>
      </w:r>
      <w:r w:rsidRPr="00820981">
        <w:t xml:space="preserve">сельсовет Красногвардейского района Оренбургской области  </w:t>
      </w:r>
    </w:p>
    <w:p w:rsidR="00D16558" w:rsidRDefault="00D16558" w:rsidP="00815EE2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D16558" w:rsidRPr="00815EE2" w:rsidRDefault="00D16558" w:rsidP="00815EE2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15E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815EE2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>
        <w:rPr>
          <w:spacing w:val="-4"/>
          <w:sz w:val="28"/>
          <w:szCs w:val="28"/>
        </w:rPr>
        <w:t>_________.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sz w:val="28"/>
        </w:rPr>
        <w:lastRenderedPageBreak/>
        <w:t xml:space="preserve">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1445FB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815EE2" w:rsidRDefault="00815EE2" w:rsidP="00815EE2">
      <w:pPr>
        <w:ind w:left="4111"/>
        <w:jc w:val="both"/>
      </w:pPr>
      <w:r>
        <w:t>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Pr="00820981">
        <w:t xml:space="preserve"> сельсовет Красногвардейского района Оренбургской области  </w:t>
      </w: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5EE2" w:rsidRDefault="00141DE1" w:rsidP="00815EE2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815EE2" w:rsidRDefault="00141DE1" w:rsidP="00815EE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 w:rsidR="00877DE3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="00815EE2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</w:t>
      </w:r>
      <w:proofErr w:type="gramStart"/>
      <w:r>
        <w:rPr>
          <w:spacing w:val="-4"/>
          <w:sz w:val="28"/>
          <w:szCs w:val="28"/>
        </w:rPr>
        <w:t>)в</w:t>
      </w:r>
      <w:proofErr w:type="gramEnd"/>
      <w:r>
        <w:rPr>
          <w:spacing w:val="-4"/>
          <w:sz w:val="28"/>
          <w:szCs w:val="28"/>
        </w:rPr>
        <w:t xml:space="preserve">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</w:t>
      </w:r>
      <w:r w:rsidR="00815EE2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_.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________________________________.</w:t>
      </w:r>
    </w:p>
    <w:p w:rsidR="00815EE2" w:rsidRDefault="00815EE2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C973A9" w:rsidRDefault="00141DE1" w:rsidP="00815EE2">
      <w:pPr>
        <w:ind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15EE2" w:rsidRPr="00820981" w:rsidRDefault="00815EE2" w:rsidP="00815EE2">
      <w:pPr>
        <w:ind w:left="4111"/>
        <w:jc w:val="both"/>
      </w:pPr>
      <w:r>
        <w:t>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Pr="00820981">
        <w:t xml:space="preserve"> сельсовет Красногвардейского района Оренбургской области  </w:t>
      </w: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E05E2B" w:rsidRDefault="00141DE1" w:rsidP="00E05E2B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141DE1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</w:t>
      </w:r>
      <w:r w:rsidR="00815EE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463E64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815EE2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 w:rsidR="00815EE2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Pr="00B01CF2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372E75" w:rsidRDefault="00141DE1" w:rsidP="00141DE1">
      <w:pPr>
        <w:ind w:right="-284"/>
        <w:rPr>
          <w:sz w:val="28"/>
          <w:szCs w:val="28"/>
        </w:rPr>
      </w:pPr>
    </w:p>
    <w:p w:rsidR="00141DE1" w:rsidRDefault="00141DE1" w:rsidP="00141D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2B9" w:rsidRPr="000B7B42" w:rsidRDefault="003D32B9" w:rsidP="003D32B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</w:p>
    <w:p w:rsidR="00815EE2" w:rsidRDefault="003D32B9" w:rsidP="00815EE2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15EE2" w:rsidRPr="00815EE2" w:rsidRDefault="00815EE2" w:rsidP="00815EE2">
      <w:pPr>
        <w:widowControl w:val="0"/>
        <w:ind w:left="5387"/>
        <w:jc w:val="right"/>
        <w:rPr>
          <w:sz w:val="28"/>
          <w:szCs w:val="28"/>
        </w:rPr>
      </w:pPr>
      <w:r>
        <w:t>М</w:t>
      </w:r>
      <w:r w:rsidRPr="00820981">
        <w:t xml:space="preserve">униципальное образование </w:t>
      </w:r>
      <w:proofErr w:type="spellStart"/>
      <w:r w:rsidR="009A3680">
        <w:t>Староникольский</w:t>
      </w:r>
      <w:proofErr w:type="spellEnd"/>
      <w:r w:rsidR="009A3680">
        <w:t xml:space="preserve"> </w:t>
      </w:r>
      <w:r w:rsidRPr="00820981">
        <w:t xml:space="preserve">сельсовет Красногвардейского района Оренбургской области  </w:t>
      </w:r>
    </w:p>
    <w:p w:rsidR="003D32B9" w:rsidRPr="00565907" w:rsidRDefault="003D32B9" w:rsidP="003D3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3D32B9" w:rsidRPr="00815EE2" w:rsidRDefault="003D32B9" w:rsidP="00815EE2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15EE2" w:rsidRDefault="003D32B9" w:rsidP="00815EE2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3D32B9" w:rsidRPr="00815EE2" w:rsidRDefault="003D32B9" w:rsidP="00815EE2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15EE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3D32B9" w:rsidRDefault="003D32B9" w:rsidP="003D32B9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3D32B9" w:rsidRPr="00364CB0" w:rsidRDefault="003D32B9" w:rsidP="003D32B9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3D32B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Pr="00403E83" w:rsidRDefault="003D32B9" w:rsidP="00815EE2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565907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3D32B9" w:rsidRPr="00926B66" w:rsidRDefault="003D32B9" w:rsidP="00815EE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государственной (муниципальной) услуги</w:t>
      </w:r>
    </w:p>
    <w:p w:rsidR="005E2C4E" w:rsidRPr="00C73131" w:rsidRDefault="003D32B9" w:rsidP="00815EE2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6096"/>
      </w:pPr>
      <w:r>
        <w:rPr>
          <w:rFonts w:cs="Times New Roman"/>
        </w:rPr>
        <w:br w:type="page"/>
      </w:r>
      <w:r w:rsidR="005E2C4E" w:rsidRPr="00C73131">
        <w:rPr>
          <w:rStyle w:val="af1"/>
          <w:b w:val="0"/>
          <w:color w:val="000000"/>
        </w:rPr>
        <w:lastRenderedPageBreak/>
        <w:t xml:space="preserve">Приложение № </w:t>
      </w:r>
      <w:r w:rsidR="005E2C4E">
        <w:rPr>
          <w:rStyle w:val="af1"/>
          <w:b w:val="0"/>
          <w:color w:val="000000"/>
        </w:rPr>
        <w:t>13</w:t>
      </w:r>
      <w:r w:rsidR="005E2C4E" w:rsidRPr="00C73131">
        <w:rPr>
          <w:rStyle w:val="af1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  <w:r w:rsidR="005E2C4E" w:rsidRPr="00C73131">
        <w:rPr>
          <w:rStyle w:val="af1"/>
          <w:color w:val="000000"/>
        </w:rPr>
        <w:br/>
      </w:r>
    </w:p>
    <w:p w:rsidR="005E2C4E" w:rsidRDefault="005E2C4E" w:rsidP="005E2C4E"/>
    <w:p w:rsidR="005E2C4E" w:rsidRPr="0028579F" w:rsidRDefault="005E2C4E" w:rsidP="005E2C4E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5E2C4E" w:rsidRPr="0028579F" w:rsidRDefault="005E2C4E" w:rsidP="005E2C4E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836"/>
      </w:tblGrid>
      <w:tr w:rsidR="005E2C4E" w:rsidRPr="0028579F" w:rsidTr="00815EE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5E2C4E" w:rsidRPr="0028579F" w:rsidTr="00815EE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5E2C4E" w:rsidRPr="0028579F" w:rsidTr="00815EE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5E2C4E" w:rsidSect="0001609E">
      <w:headerReference w:type="even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0B" w:rsidRDefault="00BD300B">
      <w:r>
        <w:separator/>
      </w:r>
    </w:p>
  </w:endnote>
  <w:endnote w:type="continuationSeparator" w:id="0">
    <w:p w:rsidR="00BD300B" w:rsidRDefault="00B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0B" w:rsidRDefault="00BD300B">
      <w:r>
        <w:separator/>
      </w:r>
    </w:p>
  </w:footnote>
  <w:footnote w:type="continuationSeparator" w:id="0">
    <w:p w:rsidR="00BD300B" w:rsidRDefault="00BD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9E" w:rsidRDefault="0001609E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609E" w:rsidRDefault="00016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05"/>
    <w:rsid w:val="00002D56"/>
    <w:rsid w:val="0000642C"/>
    <w:rsid w:val="00011810"/>
    <w:rsid w:val="0001297D"/>
    <w:rsid w:val="00012A49"/>
    <w:rsid w:val="00015BA5"/>
    <w:rsid w:val="0001609E"/>
    <w:rsid w:val="000168A8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1321"/>
    <w:rsid w:val="0012357B"/>
    <w:rsid w:val="00130CDA"/>
    <w:rsid w:val="00135E53"/>
    <w:rsid w:val="00141DE1"/>
    <w:rsid w:val="00142ADA"/>
    <w:rsid w:val="00143E73"/>
    <w:rsid w:val="001445FB"/>
    <w:rsid w:val="001465C6"/>
    <w:rsid w:val="00146C2A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F1630"/>
    <w:rsid w:val="001F1E62"/>
    <w:rsid w:val="001F6297"/>
    <w:rsid w:val="001F6CE4"/>
    <w:rsid w:val="001F71E5"/>
    <w:rsid w:val="002035CB"/>
    <w:rsid w:val="00210482"/>
    <w:rsid w:val="002119FB"/>
    <w:rsid w:val="002125D0"/>
    <w:rsid w:val="00213C96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2B1D"/>
    <w:rsid w:val="002C4F14"/>
    <w:rsid w:val="002C5A11"/>
    <w:rsid w:val="002C72AA"/>
    <w:rsid w:val="002D0B6B"/>
    <w:rsid w:val="002D453C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3D1"/>
    <w:rsid w:val="00412458"/>
    <w:rsid w:val="00412545"/>
    <w:rsid w:val="00420526"/>
    <w:rsid w:val="0042073F"/>
    <w:rsid w:val="004207CD"/>
    <w:rsid w:val="004277A9"/>
    <w:rsid w:val="00430C1D"/>
    <w:rsid w:val="00431B8B"/>
    <w:rsid w:val="004328DF"/>
    <w:rsid w:val="0043486B"/>
    <w:rsid w:val="0043583E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126A3"/>
    <w:rsid w:val="005163EB"/>
    <w:rsid w:val="0051668B"/>
    <w:rsid w:val="005225DE"/>
    <w:rsid w:val="0052315F"/>
    <w:rsid w:val="00530F39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77579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F0492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3146D"/>
    <w:rsid w:val="00633196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2FCC"/>
    <w:rsid w:val="006B62BF"/>
    <w:rsid w:val="006B78BA"/>
    <w:rsid w:val="006B7FC0"/>
    <w:rsid w:val="006C0042"/>
    <w:rsid w:val="006C1FC2"/>
    <w:rsid w:val="006C42A6"/>
    <w:rsid w:val="006D0BF0"/>
    <w:rsid w:val="006D4BF8"/>
    <w:rsid w:val="006D5FDC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17B85"/>
    <w:rsid w:val="007200AB"/>
    <w:rsid w:val="0073015B"/>
    <w:rsid w:val="00740751"/>
    <w:rsid w:val="0074266F"/>
    <w:rsid w:val="007430DF"/>
    <w:rsid w:val="00746B01"/>
    <w:rsid w:val="00753F70"/>
    <w:rsid w:val="00754BB3"/>
    <w:rsid w:val="0075521C"/>
    <w:rsid w:val="007609D1"/>
    <w:rsid w:val="007679A1"/>
    <w:rsid w:val="00771769"/>
    <w:rsid w:val="00772115"/>
    <w:rsid w:val="0078089F"/>
    <w:rsid w:val="00783439"/>
    <w:rsid w:val="00784643"/>
    <w:rsid w:val="00785795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25F8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5EE2"/>
    <w:rsid w:val="0081624B"/>
    <w:rsid w:val="008202D8"/>
    <w:rsid w:val="0082044D"/>
    <w:rsid w:val="00820981"/>
    <w:rsid w:val="008216FF"/>
    <w:rsid w:val="0082261D"/>
    <w:rsid w:val="0083217C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77DE3"/>
    <w:rsid w:val="00880969"/>
    <w:rsid w:val="00891BC1"/>
    <w:rsid w:val="008926B6"/>
    <w:rsid w:val="00896805"/>
    <w:rsid w:val="00896C78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610B"/>
    <w:rsid w:val="008E6BE6"/>
    <w:rsid w:val="008F0748"/>
    <w:rsid w:val="008F15B9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369ED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368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C7B33"/>
    <w:rsid w:val="009D4668"/>
    <w:rsid w:val="009D4F0F"/>
    <w:rsid w:val="009E43D4"/>
    <w:rsid w:val="009E617A"/>
    <w:rsid w:val="009E6428"/>
    <w:rsid w:val="009E6F14"/>
    <w:rsid w:val="009F08CA"/>
    <w:rsid w:val="009F17A1"/>
    <w:rsid w:val="009F5A98"/>
    <w:rsid w:val="009F5AFD"/>
    <w:rsid w:val="00A00814"/>
    <w:rsid w:val="00A03831"/>
    <w:rsid w:val="00A064E6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514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6AB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517"/>
    <w:rsid w:val="00AB2EDF"/>
    <w:rsid w:val="00AB3B8E"/>
    <w:rsid w:val="00AB64AB"/>
    <w:rsid w:val="00AC108C"/>
    <w:rsid w:val="00AC1F0F"/>
    <w:rsid w:val="00AC33AF"/>
    <w:rsid w:val="00AC6F94"/>
    <w:rsid w:val="00AD1998"/>
    <w:rsid w:val="00AD4F5D"/>
    <w:rsid w:val="00AD507C"/>
    <w:rsid w:val="00AD6A60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57F7"/>
    <w:rsid w:val="00B36340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300B"/>
    <w:rsid w:val="00BD6557"/>
    <w:rsid w:val="00BE1BDF"/>
    <w:rsid w:val="00BE2487"/>
    <w:rsid w:val="00BE4CF7"/>
    <w:rsid w:val="00BF74B0"/>
    <w:rsid w:val="00C0081E"/>
    <w:rsid w:val="00C03383"/>
    <w:rsid w:val="00C05624"/>
    <w:rsid w:val="00C0688D"/>
    <w:rsid w:val="00C11434"/>
    <w:rsid w:val="00C13934"/>
    <w:rsid w:val="00C24774"/>
    <w:rsid w:val="00C24F25"/>
    <w:rsid w:val="00C27728"/>
    <w:rsid w:val="00C358D4"/>
    <w:rsid w:val="00C40739"/>
    <w:rsid w:val="00C50A39"/>
    <w:rsid w:val="00C52BBA"/>
    <w:rsid w:val="00C57576"/>
    <w:rsid w:val="00C62292"/>
    <w:rsid w:val="00C636DC"/>
    <w:rsid w:val="00C72EF0"/>
    <w:rsid w:val="00C73131"/>
    <w:rsid w:val="00C7537C"/>
    <w:rsid w:val="00C769D8"/>
    <w:rsid w:val="00C851FD"/>
    <w:rsid w:val="00C87CB1"/>
    <w:rsid w:val="00C916A5"/>
    <w:rsid w:val="00C94ECE"/>
    <w:rsid w:val="00C96B7A"/>
    <w:rsid w:val="00CA028E"/>
    <w:rsid w:val="00CA0B45"/>
    <w:rsid w:val="00CA2F18"/>
    <w:rsid w:val="00CB01E3"/>
    <w:rsid w:val="00CB038D"/>
    <w:rsid w:val="00CB17DC"/>
    <w:rsid w:val="00CB28BF"/>
    <w:rsid w:val="00CB2908"/>
    <w:rsid w:val="00CB2F1C"/>
    <w:rsid w:val="00CB381C"/>
    <w:rsid w:val="00CB4204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B2F"/>
    <w:rsid w:val="00D426B0"/>
    <w:rsid w:val="00D54F9E"/>
    <w:rsid w:val="00D574C8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5E2B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0879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6E69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36C0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09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C706-6F77-4EC8-886B-2CB4AFE3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58</Pages>
  <Words>16631</Words>
  <Characters>94798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Староникольский</cp:lastModifiedBy>
  <cp:revision>75</cp:revision>
  <cp:lastPrinted>2023-01-31T07:37:00Z</cp:lastPrinted>
  <dcterms:created xsi:type="dcterms:W3CDTF">2023-01-30T05:01:00Z</dcterms:created>
  <dcterms:modified xsi:type="dcterms:W3CDTF">2024-01-30T12:24:00Z</dcterms:modified>
</cp:coreProperties>
</file>