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929"/>
        <w:gridCol w:w="4760"/>
      </w:tblGrid>
      <w:tr w:rsidR="005D554D" w:rsidRPr="005D554D" w:rsidTr="005D554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4D" w:rsidRPr="005D554D" w:rsidRDefault="005D554D" w:rsidP="005D554D">
            <w:pPr>
              <w:pStyle w:val="ConsPlusNormal"/>
              <w:tabs>
                <w:tab w:val="left" w:pos="300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D554D" w:rsidRPr="005D554D" w:rsidRDefault="005D554D" w:rsidP="005D554D">
            <w:pPr>
              <w:pStyle w:val="ConsPlusNormal"/>
              <w:tabs>
                <w:tab w:val="left" w:pos="3000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</w:rPr>
              <w:tab/>
            </w:r>
            <w:r w:rsidRPr="005D55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CDBEE0" wp14:editId="3E204E00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-7620</wp:posOffset>
                  </wp:positionV>
                  <wp:extent cx="797560" cy="1020445"/>
                  <wp:effectExtent l="0" t="0" r="2540" b="8255"/>
                  <wp:wrapSquare wrapText="right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554D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  <w:p w:rsidR="005D554D" w:rsidRPr="005D554D" w:rsidRDefault="005D554D" w:rsidP="005D554D">
            <w:pPr>
              <w:tabs>
                <w:tab w:val="righ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МУНИЦИПАЛЬНОГО ОБРАЗОВАНИЯ  СТАРОНИКОЛЬСКИЙ СЕЛЬСОВЕТ                                                    </w:t>
            </w:r>
            <w:r w:rsidRPr="005D55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КрасногвардейскОГО районА оренбургской</w:t>
            </w:r>
            <w:r w:rsidRPr="005D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                 ЧЕТВЕРТОГО  СОЗЫВА</w:t>
            </w:r>
          </w:p>
          <w:p w:rsidR="005D554D" w:rsidRPr="005D554D" w:rsidRDefault="005D554D" w:rsidP="005D554D">
            <w:pPr>
              <w:pStyle w:val="1"/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D554D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5D554D">
              <w:rPr>
                <w:rFonts w:ascii="Times New Roman" w:hAnsi="Times New Roman" w:cs="Times New Roman"/>
                <w:color w:val="auto"/>
              </w:rPr>
              <w:t xml:space="preserve"> Е Ш Е Н И Е </w:t>
            </w:r>
          </w:p>
          <w:p w:rsidR="005D554D" w:rsidRPr="005D554D" w:rsidRDefault="005D554D" w:rsidP="005D554D">
            <w:pPr>
              <w:tabs>
                <w:tab w:val="right" w:pos="900"/>
                <w:tab w:val="left" w:pos="82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 28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   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 № 7/1</w:t>
            </w:r>
          </w:p>
          <w:p w:rsidR="005D554D" w:rsidRPr="005D554D" w:rsidRDefault="005D554D" w:rsidP="005D554D">
            <w:pPr>
              <w:tabs>
                <w:tab w:val="right" w:pos="900"/>
                <w:tab w:val="righ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Староникольское</w:t>
            </w:r>
            <w:proofErr w:type="spellEnd"/>
          </w:p>
          <w:p w:rsidR="005D554D" w:rsidRPr="005D554D" w:rsidRDefault="005D554D" w:rsidP="005D554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4D" w:rsidRPr="005D554D" w:rsidRDefault="005D554D" w:rsidP="005D554D">
            <w:pPr>
              <w:tabs>
                <w:tab w:val="left" w:pos="4860"/>
              </w:tabs>
              <w:spacing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муниципального образования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Староникольский</w:t>
            </w:r>
            <w:proofErr w:type="spellEnd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Красногвардейского района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на 2021 год и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период 2022 и 2023 годов</w:t>
            </w:r>
          </w:p>
          <w:p w:rsidR="005D554D" w:rsidRPr="005D554D" w:rsidRDefault="005D554D" w:rsidP="005D554D">
            <w:pPr>
              <w:tabs>
                <w:tab w:val="left" w:pos="4860"/>
              </w:tabs>
              <w:spacing w:line="240" w:lineRule="auto"/>
              <w:ind w:right="4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5, 14, 34, 54-63 Устава муниципального образования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Староникольский</w:t>
            </w:r>
            <w:proofErr w:type="spellEnd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Положения о  бюджетном процессе в  муниципальном образовании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Староникольский</w:t>
            </w:r>
            <w:proofErr w:type="spellEnd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Совет депутатов решил:</w:t>
            </w: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бюджет муниципального образования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Староникольский</w:t>
            </w:r>
            <w:proofErr w:type="spellEnd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Красногвардейского района Оренбургской области на 2021 год  и плановый период 2022 и 2023 годов согласно приложению</w:t>
            </w: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Установить, что настоящее решение вступает в силу со дня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официального обнародования, но не ранее 01 января 2021 года</w:t>
            </w: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       3.Возложить </w:t>
            </w:r>
            <w:proofErr w:type="gram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сполнением настоящего решения на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постоянную комиссию по вопросам финансово-экономического развития и сельскому хозяйству.</w:t>
            </w: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Совет депутатов                                 _____________                       Н.С. Ковтун</w:t>
            </w:r>
          </w:p>
          <w:p w:rsidR="005D554D" w:rsidRPr="005D554D" w:rsidRDefault="005D554D" w:rsidP="005D554D">
            <w:pPr>
              <w:tabs>
                <w:tab w:val="left" w:pos="0"/>
                <w:tab w:val="left" w:pos="2548"/>
                <w:tab w:val="left" w:pos="7453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                  Л.А.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Ибадлаева</w:t>
            </w:r>
            <w:proofErr w:type="spellEnd"/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4D" w:rsidRPr="005D554D" w:rsidRDefault="005D554D" w:rsidP="005D554D">
            <w:pPr>
              <w:tabs>
                <w:tab w:val="left" w:pos="0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D"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в дело, администрации района, для обнародования –2 экз., </w:t>
            </w:r>
            <w:proofErr w:type="spellStart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райфинотдел</w:t>
            </w:r>
            <w:proofErr w:type="spellEnd"/>
            <w:r w:rsidRPr="005D554D">
              <w:rPr>
                <w:rFonts w:ascii="Times New Roman" w:hAnsi="Times New Roman" w:cs="Times New Roman"/>
                <w:sz w:val="24"/>
                <w:szCs w:val="24"/>
              </w:rPr>
              <w:t>, прокурору района.</w:t>
            </w:r>
          </w:p>
          <w:p w:rsid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54D" w:rsidRP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D554D" w:rsidRPr="005D554D" w:rsidTr="005D554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Совета депутатов муниципального</w:t>
            </w:r>
          </w:p>
        </w:tc>
      </w:tr>
      <w:tr w:rsidR="005D554D" w:rsidRPr="005D554D" w:rsidTr="005D554D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 и на плановый период 2022 и 2023 годов </w:t>
            </w:r>
          </w:p>
        </w:tc>
      </w:tr>
      <w:tr w:rsidR="005D554D" w:rsidRPr="005D554D" w:rsidTr="005D554D">
        <w:trPr>
          <w:trHeight w:val="14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54D" w:rsidRPr="005D554D" w:rsidTr="005D554D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2021 год и плановый период 2022 и 2023 годов</w:t>
            </w:r>
          </w:p>
        </w:tc>
      </w:tr>
      <w:tr w:rsidR="005D554D" w:rsidRPr="005D554D" w:rsidTr="005D554D">
        <w:trPr>
          <w:trHeight w:val="339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54D" w:rsidRPr="005D554D" w:rsidRDefault="005D554D" w:rsidP="005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54D" w:rsidRPr="005D554D" w:rsidTr="005D554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54D" w:rsidRPr="005D554D" w:rsidTr="005D554D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Статья 1 .Утвердить основные характеристики  бюджета  муниципального образования 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 и плановый период 2022 и 2023 годов:</w:t>
            </w:r>
          </w:p>
        </w:tc>
      </w:tr>
      <w:tr w:rsidR="005D554D" w:rsidRPr="005D554D" w:rsidTr="005D554D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2021 год – в сумме</w:t>
            </w:r>
            <w:r w:rsidRPr="005D55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1778,2</w:t>
            </w:r>
            <w:r w:rsidRPr="005D55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 на 2022 год - в сумме 1694,1 тыс. рублей; на 2023 год - в сумме 1584,3 тыс. рублей.</w:t>
            </w:r>
          </w:p>
        </w:tc>
      </w:tr>
      <w:tr w:rsidR="005D554D" w:rsidRPr="005D554D" w:rsidTr="005D554D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2021 го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1778,2 тыс. рублей, на 2022 год - в сумме 1694,1 тыс. рублей; на 2023 год - в сумме</w:t>
            </w:r>
            <w:r w:rsidRPr="005D55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1584,3 тыс. рублей. В том числе условно утвержденные расходы на 2022 год 39,8 тыс. руб., на 2023 год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73,9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54D" w:rsidRPr="005D554D" w:rsidTr="005D554D">
        <w:trPr>
          <w:trHeight w:val="66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2021 год  -  в сумме 0,0 тыс. рублей; на 2022 год - в сумме 0,0 тыс. рублей; на 2023 год - 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5D554D" w:rsidRPr="005D554D" w:rsidTr="005D554D">
        <w:trPr>
          <w:trHeight w:val="158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2022 года – в сумме 0,0 тыс.  рублей, в том числе верхний предел долга по муниципальным гарантиям – в сумме   0,0 тыс.  рублей, на 1 января 2023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2024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5D554D" w:rsidRPr="005D554D" w:rsidTr="005D554D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2.</w:t>
            </w:r>
          </w:p>
        </w:tc>
      </w:tr>
      <w:tr w:rsidR="005D554D" w:rsidRPr="005D554D" w:rsidTr="005D554D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источники внутреннего финансирования дефицита бюджета поселения на 2021 год и  плановый период 2022 и 2023 годов   согласно приложению 1.</w:t>
            </w:r>
          </w:p>
        </w:tc>
      </w:tr>
      <w:tr w:rsidR="005D554D" w:rsidRPr="005D554D" w:rsidTr="005D554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</w:t>
            </w:r>
          </w:p>
        </w:tc>
      </w:tr>
      <w:tr w:rsidR="005D554D" w:rsidRPr="005D554D" w:rsidTr="005D554D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перечень главных администраторов доходов бюджета поселения на 2021 год и  плановый период 2022 и 2023 годов  согласно приложению 2.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</w:t>
            </w:r>
          </w:p>
        </w:tc>
      </w:tr>
      <w:tr w:rsidR="005D554D" w:rsidRPr="005D554D" w:rsidTr="005D554D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перечень главных 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бюджета поселения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 и  плановый период 2022 и 2023 годов  согласно приложению 3 .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5</w:t>
            </w:r>
          </w:p>
        </w:tc>
      </w:tr>
      <w:tr w:rsidR="005D554D" w:rsidRPr="005D554D" w:rsidTr="005D554D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Учесть поступление доходов в бюджет поселения по кодам видов доходов, подвидов доходов на 2021 год  и на плановый период 2022 и 2023 годов согласно приложению 4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</w:t>
            </w:r>
          </w:p>
        </w:tc>
      </w:tr>
      <w:tr w:rsidR="005D554D" w:rsidRPr="005D554D" w:rsidTr="005D554D">
        <w:trPr>
          <w:trHeight w:val="52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в 2021 году и в плановом периоде 2022 и 2023 годов   рассрочек и отсрочек по уплате местных налогов и сборов и неналоговых платежей не осуществлять.    </w:t>
            </w:r>
          </w:p>
        </w:tc>
      </w:tr>
      <w:tr w:rsidR="005D554D" w:rsidRPr="005D554D" w:rsidTr="005D554D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7</w:t>
            </w:r>
          </w:p>
        </w:tc>
      </w:tr>
      <w:tr w:rsidR="005D554D" w:rsidRPr="005D554D" w:rsidTr="005D554D">
        <w:trPr>
          <w:trHeight w:val="8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на 2021  год и  плановый  период 2022 и 2023 годов по разделам и подразделам  классификации расходов бюджета поселения, согласно приложению 5</w:t>
            </w:r>
          </w:p>
        </w:tc>
      </w:tr>
      <w:tr w:rsidR="005D554D" w:rsidRPr="005D554D" w:rsidTr="005D554D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8</w:t>
            </w:r>
          </w:p>
        </w:tc>
      </w:tr>
      <w:tr w:rsidR="005D554D" w:rsidRPr="005D554D" w:rsidTr="005D554D">
        <w:trPr>
          <w:trHeight w:val="5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ведомственную структуру расходов  бюджета поселения на 2021 год и плановый период 2022 и 2023 годов  согласно приложению 6</w:t>
            </w:r>
          </w:p>
        </w:tc>
      </w:tr>
      <w:tr w:rsidR="005D554D" w:rsidRPr="005D554D" w:rsidTr="005D554D">
        <w:trPr>
          <w:trHeight w:val="2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9</w:t>
            </w:r>
          </w:p>
        </w:tc>
      </w:tr>
      <w:tr w:rsidR="005D554D" w:rsidRPr="005D554D" w:rsidTr="005D554D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 и  плановый период 2022 и 2023 годов    согласно приложению  7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Статья 10</w:t>
            </w:r>
          </w:p>
        </w:tc>
      </w:tr>
      <w:tr w:rsidR="005D554D" w:rsidRPr="005D554D" w:rsidTr="005D554D">
        <w:trPr>
          <w:trHeight w:val="11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по целевым статья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8.       </w:t>
            </w:r>
          </w:p>
        </w:tc>
      </w:tr>
      <w:tr w:rsidR="005D554D" w:rsidRPr="005D554D" w:rsidTr="005D554D">
        <w:trPr>
          <w:trHeight w:val="2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11</w:t>
            </w:r>
          </w:p>
        </w:tc>
      </w:tr>
      <w:tr w:rsidR="005D554D" w:rsidRPr="005D554D" w:rsidTr="005D554D">
        <w:trPr>
          <w:trHeight w:val="9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 объем межбюджетных трансфертов, передаваемых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2021 год и плановый период 2022 и 2023 годов согласно приложению 9.</w:t>
            </w:r>
          </w:p>
        </w:tc>
      </w:tr>
      <w:tr w:rsidR="005D554D" w:rsidRPr="005D554D" w:rsidTr="005D554D">
        <w:trPr>
          <w:trHeight w:val="2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12</w:t>
            </w:r>
          </w:p>
        </w:tc>
      </w:tr>
      <w:tr w:rsidR="005D554D" w:rsidRPr="005D554D" w:rsidTr="005D554D">
        <w:trPr>
          <w:trHeight w:val="135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 бюджета поселения, производятся в пределах утвержденных им лимитов бюджетных обязательств в соответствии с ведомственной,  экономической классификациями расходов местного бюджета и с учетом принятых и неисполненных обязательств.</w:t>
            </w:r>
            <w:proofErr w:type="gramEnd"/>
          </w:p>
        </w:tc>
      </w:tr>
      <w:tr w:rsidR="005D554D" w:rsidRPr="005D554D" w:rsidTr="005D554D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вытекающие из договоров, исполнение которых осуществляется за счет средств  бюджет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  бюджета поселения.</w:t>
            </w:r>
          </w:p>
        </w:tc>
      </w:tr>
      <w:tr w:rsidR="005D554D" w:rsidRPr="005D554D" w:rsidTr="005D554D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 бюджета поселения на основе смет доходов и расходов, обеспечивается через   финансовый отдел администрации района.</w:t>
            </w:r>
          </w:p>
        </w:tc>
      </w:tr>
      <w:tr w:rsidR="005D554D" w:rsidRPr="005D554D" w:rsidTr="005D554D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 бюджета поселения.</w:t>
            </w:r>
          </w:p>
        </w:tc>
      </w:tr>
      <w:tr w:rsidR="005D554D" w:rsidRPr="005D554D" w:rsidTr="005D554D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 бюджета поселения, подлежат признанию 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иску вышестоящей организации или  администрацией сельсовета.</w:t>
            </w:r>
          </w:p>
        </w:tc>
      </w:tr>
      <w:tr w:rsidR="005D554D" w:rsidRPr="005D554D" w:rsidTr="005D554D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13</w:t>
            </w:r>
          </w:p>
        </w:tc>
      </w:tr>
      <w:tr w:rsidR="005D554D" w:rsidRPr="005D554D" w:rsidTr="005D554D">
        <w:trPr>
          <w:trHeight w:val="11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 муниципального образования не вправе принимать в 2021 году и в плановом периоде 2022 и 2023 годах 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      </w:r>
          </w:p>
        </w:tc>
      </w:tr>
      <w:tr w:rsidR="005D554D" w:rsidRPr="005D554D" w:rsidTr="005D554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</w:t>
            </w:r>
          </w:p>
        </w:tc>
      </w:tr>
      <w:tr w:rsidR="005D554D" w:rsidRPr="005D554D" w:rsidTr="005D554D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Установить, что исполнение   бюджета поселения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 бюджета поселения и в соответствии с законодательством Российской Федерации и законодательством Оренбургской области.</w:t>
            </w:r>
          </w:p>
        </w:tc>
      </w:tr>
      <w:tr w:rsidR="005D554D" w:rsidRPr="005D554D" w:rsidTr="005D554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15</w:t>
            </w:r>
          </w:p>
        </w:tc>
      </w:tr>
      <w:tr w:rsidR="005D554D" w:rsidRPr="005D554D" w:rsidTr="005D554D">
        <w:trPr>
          <w:trHeight w:val="16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поселения в 2021 году и в плановом периоде 2022 и 2023 годах, а также сокращающие его доходную базу, реализуются и применяются только при наличии соответствующих источников дополнительных поступлений в  бюджет и (или) при сокращении расходов по конкретным статьям бюджета поселения в 2021 году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плановом периоде 2022 и 2023 годах, а также после внесения соответствующих изменений в настоящее Решение.</w:t>
            </w:r>
          </w:p>
        </w:tc>
      </w:tr>
      <w:tr w:rsidR="005D554D" w:rsidRPr="005D554D" w:rsidTr="005D554D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бюджете поселения  на 2021 год и плановый период 2022 и 2023 годах.</w:t>
            </w:r>
          </w:p>
        </w:tc>
      </w:tr>
      <w:tr w:rsidR="005D554D" w:rsidRPr="005D554D" w:rsidTr="005D554D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16</w:t>
            </w:r>
          </w:p>
        </w:tc>
      </w:tr>
      <w:tr w:rsidR="005D554D" w:rsidRPr="005D554D" w:rsidTr="005D554D">
        <w:trPr>
          <w:trHeight w:val="130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Установить, что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 и услуг), субвенции, межбюджетные  субсидии и иные межбюджетные трансферты, предусмотренные настоящим решением, предоставляются в порядке  и условиях определенных правовыми актами  администрации сельсовета.</w:t>
            </w:r>
          </w:p>
        </w:tc>
      </w:tr>
      <w:tr w:rsidR="005D554D" w:rsidRPr="005D554D" w:rsidTr="005D554D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17</w:t>
            </w:r>
          </w:p>
        </w:tc>
      </w:tr>
      <w:tr w:rsidR="005D554D" w:rsidRPr="005D554D" w:rsidTr="005D554D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 в 2021 году и плановом периоде 2022 и 2023 годах  средства, полученные  от оказания платных  услуг муниципальными казенными учреждениями,  а также полученные ими  безвозмездные поступления от физических  и юридических лиц, в том числе добровольные пожертвования, в полном объеме зачисляются в доходы местного бюджета.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18</w:t>
            </w:r>
          </w:p>
        </w:tc>
      </w:tr>
      <w:tr w:rsidR="005D554D" w:rsidRPr="005D554D" w:rsidTr="005D554D">
        <w:trPr>
          <w:trHeight w:val="79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общий объем бюджетных ассигнований на исполнение публичных нормативных обязательств на 2021 год - в сумме 0,0 тыс. рублей, на 2022 год - в сумме 0,0 тыс. рублей, на 2023 год в сумме 0,0 тыс.  рублей.</w:t>
            </w:r>
          </w:p>
        </w:tc>
      </w:tr>
      <w:tr w:rsidR="005D554D" w:rsidRPr="005D554D" w:rsidTr="005D554D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19</w:t>
            </w:r>
          </w:p>
        </w:tc>
      </w:tr>
      <w:tr w:rsidR="005D554D" w:rsidRPr="005D554D" w:rsidTr="005D554D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муниципального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2021 год в размере 257,8 тыс. рублей, на 2022 год – в сумме  266,4 тыс. рублей, на 2023 год – в сумме 276,9 тыс. рублей.</w:t>
            </w:r>
          </w:p>
        </w:tc>
      </w:tr>
      <w:tr w:rsidR="005D554D" w:rsidRPr="005D554D" w:rsidTr="005D554D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20</w:t>
            </w:r>
          </w:p>
        </w:tc>
      </w:tr>
      <w:tr w:rsidR="005D554D" w:rsidRPr="005D554D" w:rsidTr="005D554D">
        <w:trPr>
          <w:trHeight w:val="5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10</w:t>
            </w:r>
          </w:p>
        </w:tc>
      </w:tr>
      <w:tr w:rsidR="005D554D" w:rsidRPr="005D554D" w:rsidTr="005D554D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21</w:t>
            </w:r>
          </w:p>
        </w:tc>
      </w:tr>
      <w:tr w:rsidR="005D554D" w:rsidRPr="005D554D" w:rsidTr="005D554D">
        <w:trPr>
          <w:trHeight w:val="64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программу муниципальных внутренних заимствований на 2021 год  и  плановый период 2022 и 2023 годов   согласно приложению 11</w:t>
            </w:r>
          </w:p>
        </w:tc>
      </w:tr>
      <w:tr w:rsidR="005D554D" w:rsidRPr="005D554D" w:rsidTr="005D554D">
        <w:trPr>
          <w:trHeight w:val="34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4D" w:rsidRPr="005D554D" w:rsidRDefault="005D554D" w:rsidP="005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22.</w:t>
            </w:r>
          </w:p>
        </w:tc>
      </w:tr>
      <w:tr w:rsidR="005D554D" w:rsidRPr="005D554D" w:rsidTr="005D554D">
        <w:trPr>
          <w:trHeight w:val="165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ч. 4 ст. 27 Положения о бюджетном процессе в муниципальном образовании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28.10.2020 года № 3/2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 </w:t>
            </w:r>
            <w:proofErr w:type="gramEnd"/>
          </w:p>
        </w:tc>
      </w:tr>
      <w:tr w:rsidR="005D554D" w:rsidRPr="005D554D" w:rsidTr="005D554D">
        <w:trPr>
          <w:trHeight w:val="79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      </w:r>
          </w:p>
        </w:tc>
      </w:tr>
      <w:tr w:rsidR="005D554D" w:rsidRPr="005D554D" w:rsidTr="005D554D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      </w:r>
          </w:p>
        </w:tc>
      </w:tr>
      <w:tr w:rsidR="005D554D" w:rsidRPr="005D554D" w:rsidTr="005D554D">
        <w:trPr>
          <w:trHeight w:val="60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сч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</w:p>
        </w:tc>
      </w:tr>
      <w:tr w:rsidR="005D554D" w:rsidRPr="005D554D" w:rsidTr="005D554D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средств из других бюджетов бюджетной системы Российской Федерации;</w:t>
            </w:r>
          </w:p>
        </w:tc>
      </w:tr>
      <w:tr w:rsidR="005D554D" w:rsidRPr="005D554D" w:rsidTr="005D554D">
        <w:trPr>
          <w:trHeight w:val="8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      </w:r>
          </w:p>
        </w:tc>
      </w:tr>
      <w:tr w:rsidR="005D554D" w:rsidRPr="005D554D" w:rsidTr="005D554D">
        <w:trPr>
          <w:trHeight w:val="193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-увеличение (уменьшение) бюджетных ассигнований по расходам на дорожное </w:t>
            </w:r>
            <w:proofErr w:type="gram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  <w:proofErr w:type="gram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18 ноября 2013 года № 27/2 «О муниципальном дорожном фонде муниципального образования </w:t>
            </w:r>
            <w:proofErr w:type="spellStart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      </w:r>
          </w:p>
        </w:tc>
      </w:tr>
      <w:tr w:rsidR="005D554D" w:rsidRPr="005D554D" w:rsidTr="005D554D">
        <w:trPr>
          <w:trHeight w:val="51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4D" w:rsidRPr="005D554D" w:rsidRDefault="005D554D" w:rsidP="005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54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</w:t>
            </w:r>
          </w:p>
        </w:tc>
      </w:tr>
    </w:tbl>
    <w:p w:rsidR="0009351E" w:rsidRDefault="0009351E"/>
    <w:p w:rsidR="0009351E" w:rsidRDefault="0009351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786A77" w:rsidRDefault="00786A77"/>
    <w:p w:rsidR="005D554D" w:rsidRDefault="005D554D"/>
    <w:p w:rsidR="005D554D" w:rsidRDefault="005D554D"/>
    <w:p w:rsidR="005D554D" w:rsidRDefault="005D554D"/>
    <w:p w:rsidR="005D554D" w:rsidRDefault="005D554D"/>
    <w:p w:rsidR="005D554D" w:rsidRDefault="005D554D"/>
    <w:p w:rsidR="005D554D" w:rsidRDefault="005D554D"/>
    <w:p w:rsidR="005D554D" w:rsidRDefault="005D554D"/>
    <w:p w:rsidR="00786A77" w:rsidRDefault="00786A77"/>
    <w:p w:rsidR="00786A77" w:rsidRDefault="00786A77"/>
    <w:tbl>
      <w:tblPr>
        <w:tblW w:w="8680" w:type="dxa"/>
        <w:tblInd w:w="113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786A77" w:rsidRPr="00786A77" w:rsidTr="00786A77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786A77" w:rsidRPr="00786A77" w:rsidTr="00786A77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786A77" w:rsidRPr="00786A77" w:rsidTr="00786A77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786A77" w:rsidRPr="00786A77" w:rsidTr="00786A77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2021 год  и плановый период </w:t>
            </w:r>
          </w:p>
        </w:tc>
      </w:tr>
      <w:tr w:rsidR="00786A77" w:rsidRPr="00786A77" w:rsidTr="00786A77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и 2023 годов</w:t>
            </w:r>
          </w:p>
        </w:tc>
      </w:tr>
      <w:tr w:rsidR="00786A77" w:rsidRPr="00786A77" w:rsidTr="00786A77">
        <w:trPr>
          <w:trHeight w:val="288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230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786A77" w:rsidRPr="00786A77" w:rsidTr="00786A77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786A77" w:rsidRPr="00786A77" w:rsidTr="00786A77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  и плановый период 2022 и 2023 годов</w:t>
            </w:r>
          </w:p>
        </w:tc>
      </w:tr>
      <w:tr w:rsidR="00786A77" w:rsidRPr="00786A77" w:rsidTr="00786A77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A77" w:rsidRPr="00786A77" w:rsidTr="00786A77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786A77" w:rsidRPr="00786A77" w:rsidTr="00786A77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</w:tr>
      <w:tr w:rsidR="00786A77" w:rsidRPr="00786A77" w:rsidTr="00786A77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86A77" w:rsidRPr="00786A77" w:rsidTr="00786A77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86A77" w:rsidRPr="00786A77" w:rsidTr="00786A77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6A77" w:rsidRPr="00786A77" w:rsidTr="00786A77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-1584,3</w:t>
            </w:r>
          </w:p>
        </w:tc>
      </w:tr>
      <w:tr w:rsidR="00786A77" w:rsidRPr="00786A77" w:rsidTr="00786A77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-1584,3</w:t>
            </w:r>
          </w:p>
        </w:tc>
      </w:tr>
      <w:tr w:rsidR="00786A77" w:rsidRPr="00786A77" w:rsidTr="00786A77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-1584,3</w:t>
            </w:r>
          </w:p>
        </w:tc>
      </w:tr>
      <w:tr w:rsidR="00786A77" w:rsidRPr="00786A77" w:rsidTr="00786A77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-1584,3</w:t>
            </w:r>
          </w:p>
        </w:tc>
      </w:tr>
      <w:tr w:rsidR="00786A77" w:rsidRPr="00786A77" w:rsidTr="00786A77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1584,3</w:t>
            </w:r>
          </w:p>
        </w:tc>
      </w:tr>
      <w:tr w:rsidR="00786A77" w:rsidRPr="00786A77" w:rsidTr="00786A77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1584,3</w:t>
            </w:r>
          </w:p>
        </w:tc>
      </w:tr>
      <w:tr w:rsidR="00786A77" w:rsidRPr="00786A77" w:rsidTr="00786A77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1584,3</w:t>
            </w:r>
          </w:p>
        </w:tc>
      </w:tr>
      <w:tr w:rsidR="00786A77" w:rsidRPr="00786A77" w:rsidTr="00786A77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1584,3</w:t>
            </w:r>
          </w:p>
        </w:tc>
      </w:tr>
      <w:tr w:rsidR="00786A77" w:rsidRPr="00786A77" w:rsidTr="00786A77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86A77" w:rsidRDefault="00786A77"/>
    <w:p w:rsidR="00786A77" w:rsidRDefault="00786A77"/>
    <w:p w:rsidR="005D554D" w:rsidRDefault="005D554D"/>
    <w:p w:rsidR="005D554D" w:rsidRDefault="005D554D"/>
    <w:p w:rsidR="00786A77" w:rsidRDefault="00786A77"/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960"/>
        <w:gridCol w:w="2520"/>
        <w:gridCol w:w="6360"/>
      </w:tblGrid>
      <w:tr w:rsidR="00786A77" w:rsidRPr="00786A77" w:rsidTr="00786A77">
        <w:trPr>
          <w:trHeight w:val="288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786A77" w:rsidRPr="00786A77" w:rsidTr="00786A77">
        <w:trPr>
          <w:trHeight w:val="288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786A77" w:rsidRPr="00786A77" w:rsidTr="00786A77">
        <w:trPr>
          <w:trHeight w:val="288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2021 год</w:t>
            </w:r>
          </w:p>
        </w:tc>
      </w:tr>
      <w:tr w:rsidR="00786A77" w:rsidRPr="00786A77" w:rsidTr="00786A77">
        <w:trPr>
          <w:trHeight w:val="288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плановый период 2022 и 2023 годов</w:t>
            </w:r>
          </w:p>
        </w:tc>
      </w:tr>
      <w:tr w:rsidR="00786A77" w:rsidRPr="00786A77" w:rsidTr="00786A77">
        <w:trPr>
          <w:trHeight w:val="312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786A77" w:rsidRPr="00786A77" w:rsidTr="00786A77">
        <w:trPr>
          <w:trHeight w:val="312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786A77" w:rsidRPr="00786A77" w:rsidTr="00786A77">
        <w:trPr>
          <w:trHeight w:val="312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 и плановый период 2022 и 2023 годов</w:t>
            </w:r>
          </w:p>
        </w:tc>
      </w:tr>
      <w:tr w:rsidR="00786A77" w:rsidRPr="00786A77" w:rsidTr="00786A7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5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администратора доходов бюджета поселения</w:t>
            </w:r>
          </w:p>
        </w:tc>
      </w:tr>
      <w:tr w:rsidR="00786A77" w:rsidRPr="00786A77" w:rsidTr="00786A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тора </w:t>
            </w:r>
            <w:proofErr w:type="spellStart"/>
            <w:proofErr w:type="gram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поселения </w:t>
            </w: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A77" w:rsidRPr="00786A77" w:rsidTr="00786A7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6A77" w:rsidRPr="00786A77" w:rsidTr="00786A77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сельсовет</w:t>
            </w:r>
          </w:p>
        </w:tc>
      </w:tr>
      <w:tr w:rsidR="00786A77" w:rsidRPr="00786A77" w:rsidTr="00786A77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C62399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</w:t>
            </w:r>
            <w:r w:rsidR="00786A77"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6A77" w:rsidRPr="00786A77" w:rsidTr="00786A7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6A77" w:rsidRPr="00786A77" w:rsidTr="00786A7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6A77" w:rsidRPr="00786A77" w:rsidTr="00786A77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786A77" w:rsidRPr="00786A77" w:rsidTr="00786A7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6A77" w:rsidRPr="00786A77" w:rsidTr="00786A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86A77" w:rsidRPr="00786A77" w:rsidTr="00786A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786A77" w:rsidRPr="00786A77" w:rsidTr="00786A7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6A77" w:rsidRPr="00786A77" w:rsidTr="00786A7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6A77" w:rsidRPr="00786A77" w:rsidTr="00786A77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6A77" w:rsidRPr="00786A77" w:rsidTr="00786A77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6A77" w:rsidRPr="00786A77" w:rsidTr="00786A7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786A77" w:rsidRPr="00786A77" w:rsidTr="00786A7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786A77" w:rsidRPr="00786A77" w:rsidTr="00786A77">
        <w:trPr>
          <w:trHeight w:val="9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6A77" w:rsidRPr="00786A77" w:rsidTr="00786A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786A77" w:rsidRPr="00786A77" w:rsidTr="00786A7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86A77" w:rsidRPr="00786A77" w:rsidTr="00786A77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86A77" w:rsidRPr="00786A77" w:rsidTr="00786A77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proofErr w:type="spellStart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самооболожения</w:t>
            </w:r>
            <w:proofErr w:type="spellEnd"/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зачисляемые в бюджеты сельских поселений</w:t>
            </w:r>
          </w:p>
        </w:tc>
      </w:tr>
      <w:tr w:rsidR="00786A77" w:rsidRPr="00786A77" w:rsidTr="00786A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 w:rsidR="00B534FD" w:rsidRPr="00B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бюджета субъекта Российской Федерации</w:t>
            </w:r>
          </w:p>
        </w:tc>
      </w:tr>
      <w:tr w:rsidR="00786A77" w:rsidRPr="00786A77" w:rsidTr="00786A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B534FD" w:rsidRPr="00786A77" w:rsidTr="00786A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FD" w:rsidRPr="00786A77" w:rsidRDefault="00B534FD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FD" w:rsidRPr="00786A77" w:rsidRDefault="00B534FD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FD" w:rsidRPr="00786A77" w:rsidRDefault="00B534FD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786A77" w:rsidRPr="00786A77" w:rsidTr="00786A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86A77" w:rsidRPr="00786A77" w:rsidTr="00786A77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86A77" w:rsidRPr="00786A77" w:rsidTr="00786A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86A77" w:rsidRPr="00786A77" w:rsidTr="00786A77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6A77" w:rsidRPr="00786A77" w:rsidTr="00786A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6A77" w:rsidRPr="00786A77" w:rsidTr="00786A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86A77" w:rsidRPr="00786A77" w:rsidTr="00786A77">
        <w:trPr>
          <w:trHeight w:val="10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6A77" w:rsidRPr="00786A77" w:rsidTr="00786A7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86A77" w:rsidRPr="00786A77" w:rsidTr="00786A7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6A77" w:rsidRPr="00786A77" w:rsidTr="00786A77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86A77" w:rsidRPr="00786A77" w:rsidTr="00786A7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6A77" w:rsidRPr="00786A77" w:rsidTr="00786A7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86A77" w:rsidRPr="00786A77" w:rsidTr="00786A7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86A77" w:rsidRPr="00786A77" w:rsidTr="00786A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2 18 05020 10 0000 150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86A77" w:rsidRPr="00786A77" w:rsidTr="00786A7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86A77" w:rsidRPr="00786A77" w:rsidTr="00786A7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86A77" w:rsidRPr="00786A77" w:rsidTr="00786A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6A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</w:rPr>
              <w:t>Финансовый отдел администрации Красногвардейского района</w:t>
            </w:r>
          </w:p>
        </w:tc>
      </w:tr>
      <w:tr w:rsidR="00786A77" w:rsidRPr="00786A77" w:rsidTr="00786A77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A77" w:rsidRPr="00786A77" w:rsidTr="00786A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77" w:rsidRPr="00786A77" w:rsidRDefault="00786A77" w:rsidP="0078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786A77" w:rsidRPr="00786A77" w:rsidTr="00786A77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77" w:rsidRPr="00786A77" w:rsidRDefault="00786A77" w:rsidP="0078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86A77" w:rsidRDefault="00786A77"/>
    <w:p w:rsidR="00786A77" w:rsidRDefault="00786A77"/>
    <w:p w:rsidR="00786A77" w:rsidRDefault="00786A77"/>
    <w:p w:rsidR="00786A77" w:rsidRDefault="00786A77"/>
    <w:p w:rsidR="000F71FE" w:rsidRDefault="000F71FE"/>
    <w:p w:rsidR="000F71FE" w:rsidRDefault="000F71FE"/>
    <w:p w:rsidR="000F71FE" w:rsidRDefault="000F71FE"/>
    <w:p w:rsidR="000F71FE" w:rsidRDefault="000F71FE"/>
    <w:p w:rsidR="005D554D" w:rsidRDefault="005D554D"/>
    <w:p w:rsidR="005D554D" w:rsidRDefault="005D554D"/>
    <w:p w:rsidR="005D554D" w:rsidRDefault="005D554D"/>
    <w:p w:rsidR="005D554D" w:rsidRDefault="005D554D"/>
    <w:p w:rsidR="005D554D" w:rsidRDefault="005D554D"/>
    <w:p w:rsidR="005D554D" w:rsidRDefault="005D554D"/>
    <w:p w:rsidR="005D554D" w:rsidRDefault="005D554D"/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960"/>
        <w:gridCol w:w="2320"/>
        <w:gridCol w:w="6100"/>
      </w:tblGrid>
      <w:tr w:rsidR="00910800" w:rsidRPr="00910800" w:rsidTr="00910800">
        <w:trPr>
          <w:trHeight w:val="28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910800" w:rsidRPr="00910800" w:rsidTr="00910800">
        <w:trPr>
          <w:trHeight w:val="28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910800" w:rsidRPr="00910800" w:rsidTr="00910800">
        <w:trPr>
          <w:trHeight w:val="28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 </w:t>
            </w:r>
          </w:p>
        </w:tc>
      </w:tr>
      <w:tr w:rsidR="00910800" w:rsidRPr="00910800" w:rsidTr="00910800">
        <w:trPr>
          <w:trHeight w:val="28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плановый период 2022 и 2023 годов </w:t>
            </w:r>
          </w:p>
        </w:tc>
      </w:tr>
      <w:tr w:rsidR="00910800" w:rsidRPr="00910800" w:rsidTr="009108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31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финансирования</w:t>
            </w:r>
          </w:p>
        </w:tc>
      </w:tr>
      <w:tr w:rsidR="00910800" w:rsidRPr="00910800" w:rsidTr="00910800">
        <w:trPr>
          <w:trHeight w:val="31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поселения на 2021 год  и плановый период 2022 и 2023 годов</w:t>
            </w:r>
          </w:p>
        </w:tc>
      </w:tr>
      <w:tr w:rsidR="00910800" w:rsidRPr="00910800" w:rsidTr="0091080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1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10800" w:rsidRPr="00910800" w:rsidTr="0091080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главы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0800" w:rsidRPr="00910800" w:rsidTr="00910800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                                         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сельсовет</w:t>
            </w:r>
          </w:p>
        </w:tc>
      </w:tr>
      <w:tr w:rsidR="00910800" w:rsidRPr="00910800" w:rsidTr="0091080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10800" w:rsidRPr="00910800" w:rsidTr="00910800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5D554D" w:rsidRDefault="005D554D"/>
    <w:p w:rsidR="005D554D" w:rsidRDefault="005D554D"/>
    <w:p w:rsidR="0009351E" w:rsidRDefault="0009351E"/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910800" w:rsidRPr="00910800" w:rsidTr="0091080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</w:tc>
      </w:tr>
      <w:tr w:rsidR="00910800" w:rsidRPr="00910800" w:rsidTr="0091080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910800" w:rsidRPr="00910800" w:rsidTr="0091080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2021 год  </w:t>
            </w:r>
          </w:p>
        </w:tc>
      </w:tr>
      <w:tr w:rsidR="00910800" w:rsidRPr="00910800" w:rsidTr="00910800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2022 и 2023 годов</w:t>
            </w:r>
          </w:p>
        </w:tc>
      </w:tr>
      <w:tr w:rsidR="00910800" w:rsidRPr="00910800" w:rsidTr="00910800">
        <w:trPr>
          <w:trHeight w:val="288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30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910800" w:rsidRPr="00910800" w:rsidTr="00910800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2021 год и плановый период 2022 и 2023 годов </w:t>
            </w:r>
          </w:p>
        </w:tc>
      </w:tr>
      <w:tr w:rsidR="00910800" w:rsidRPr="00910800" w:rsidTr="00910800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910800" w:rsidRPr="00910800" w:rsidTr="00910800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800" w:rsidRPr="00910800" w:rsidTr="00910800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910800" w:rsidRPr="00910800" w:rsidTr="00910800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10800" w:rsidRPr="00910800" w:rsidTr="00910800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0800" w:rsidRPr="00910800" w:rsidTr="00910800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910800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1050,9</w:t>
            </w:r>
          </w:p>
        </w:tc>
      </w:tr>
      <w:tr w:rsidR="00910800" w:rsidRPr="00910800" w:rsidTr="0091080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910800" w:rsidRPr="00910800" w:rsidTr="00910800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910800" w:rsidRPr="00910800" w:rsidTr="00910800">
        <w:trPr>
          <w:trHeight w:val="20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910800" w:rsidRPr="00910800" w:rsidTr="00910800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285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3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10800" w:rsidRPr="00910800" w:rsidTr="00910800">
        <w:trPr>
          <w:trHeight w:val="28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</w:tr>
      <w:tr w:rsidR="00910800" w:rsidRPr="00910800" w:rsidTr="00910800">
        <w:trPr>
          <w:trHeight w:val="2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-19,7</w:t>
            </w:r>
          </w:p>
        </w:tc>
      </w:tr>
      <w:tr w:rsidR="00910800" w:rsidRPr="00910800" w:rsidTr="0091080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10800" w:rsidRPr="00910800" w:rsidTr="0091080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10800" w:rsidRPr="00910800" w:rsidTr="0091080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10800" w:rsidRPr="00910800" w:rsidTr="0091080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910800" w:rsidRPr="00910800" w:rsidTr="00910800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10800" w:rsidRPr="00910800" w:rsidTr="00910800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10800" w:rsidRPr="00910800" w:rsidTr="00910800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</w:tr>
      <w:tr w:rsidR="00910800" w:rsidRPr="00910800" w:rsidTr="00910800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910800" w:rsidRPr="00910800" w:rsidTr="00910800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910800" w:rsidRPr="00910800" w:rsidTr="00910800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910800" w:rsidRPr="00910800" w:rsidTr="00910800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910800" w:rsidRPr="00910800" w:rsidTr="00910800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10800" w:rsidRPr="00910800" w:rsidTr="00910800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10800" w:rsidRPr="00910800" w:rsidTr="00910800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10800" w:rsidRPr="00910800" w:rsidTr="00910800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910800" w:rsidRPr="00910800" w:rsidTr="00910800">
        <w:trPr>
          <w:trHeight w:val="24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910800" w:rsidRPr="00910800" w:rsidTr="00910800">
        <w:trPr>
          <w:trHeight w:val="2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910800" w:rsidRPr="00910800" w:rsidTr="00910800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910800" w:rsidRPr="00910800" w:rsidTr="00910800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10800" w:rsidRPr="00910800" w:rsidTr="00910800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10800" w:rsidRPr="00910800" w:rsidTr="00910800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10800" w:rsidRPr="00910800" w:rsidTr="00910800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10800" w:rsidRPr="00910800" w:rsidTr="00910800">
        <w:trPr>
          <w:trHeight w:val="14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10800" w:rsidRPr="00910800" w:rsidTr="0091080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6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</w:tr>
      <w:tr w:rsidR="00910800" w:rsidRPr="00910800" w:rsidTr="00910800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</w:tr>
      <w:tr w:rsidR="00910800" w:rsidRPr="00910800" w:rsidTr="00910800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910800" w:rsidRPr="00910800" w:rsidTr="00910800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910800" w:rsidRPr="00910800" w:rsidTr="00910800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910800" w:rsidRPr="00910800" w:rsidTr="00910800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</w:tbl>
    <w:p w:rsidR="0009351E" w:rsidRDefault="0009351E"/>
    <w:p w:rsidR="000F71FE" w:rsidRDefault="000F71FE"/>
    <w:p w:rsidR="0009351E" w:rsidRDefault="0009351E"/>
    <w:p w:rsidR="005D554D" w:rsidRDefault="005D554D"/>
    <w:p w:rsidR="0009351E" w:rsidRDefault="0009351E"/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910800" w:rsidRPr="00910800" w:rsidTr="0091080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910800" w:rsidRPr="00910800" w:rsidTr="0091080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910800" w:rsidRPr="00910800" w:rsidTr="0091080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910800" w:rsidRPr="00910800" w:rsidTr="0091080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2022  и 2023 годов</w:t>
            </w:r>
          </w:p>
        </w:tc>
      </w:tr>
      <w:tr w:rsidR="00910800" w:rsidRPr="00910800" w:rsidTr="00910800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2021 год  и плановый период 2022 и 2023 годов </w:t>
            </w:r>
          </w:p>
        </w:tc>
      </w:tr>
      <w:tr w:rsidR="00910800" w:rsidRPr="00910800" w:rsidTr="00910800">
        <w:trPr>
          <w:trHeight w:val="28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40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910800" w:rsidRPr="00910800" w:rsidTr="00910800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</w:tr>
      <w:tr w:rsidR="00910800" w:rsidRPr="00910800" w:rsidTr="00910800">
        <w:trPr>
          <w:trHeight w:val="288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0800" w:rsidRPr="00910800" w:rsidTr="00910800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</w:tr>
      <w:tr w:rsidR="00910800" w:rsidRPr="00910800" w:rsidTr="00910800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910800" w:rsidRPr="00910800" w:rsidTr="0091080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910800" w:rsidRPr="00910800" w:rsidTr="00910800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910800" w:rsidRPr="00910800" w:rsidTr="0091080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</w:tbl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4501"/>
        <w:gridCol w:w="540"/>
        <w:gridCol w:w="439"/>
        <w:gridCol w:w="461"/>
        <w:gridCol w:w="1366"/>
        <w:gridCol w:w="516"/>
        <w:gridCol w:w="766"/>
        <w:gridCol w:w="766"/>
        <w:gridCol w:w="766"/>
      </w:tblGrid>
      <w:tr w:rsidR="00910800" w:rsidRPr="00910800" w:rsidTr="00910800">
        <w:trPr>
          <w:trHeight w:val="28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6</w:t>
            </w:r>
          </w:p>
        </w:tc>
      </w:tr>
      <w:tr w:rsidR="00910800" w:rsidRPr="00910800" w:rsidTr="00910800">
        <w:trPr>
          <w:trHeight w:val="28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910800" w:rsidRPr="00910800" w:rsidTr="00910800">
        <w:trPr>
          <w:trHeight w:val="28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910800" w:rsidRPr="00910800" w:rsidTr="00910800">
        <w:trPr>
          <w:trHeight w:val="28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2022 и 2023 годов</w:t>
            </w:r>
          </w:p>
        </w:tc>
      </w:tr>
      <w:tr w:rsidR="00910800" w:rsidRPr="00910800" w:rsidTr="00910800">
        <w:trPr>
          <w:trHeight w:val="22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10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2021 год  и  плановый период 2022 и 2023 годов</w:t>
            </w:r>
          </w:p>
        </w:tc>
      </w:tr>
      <w:tr w:rsidR="00910800" w:rsidRPr="00910800" w:rsidTr="00910800">
        <w:trPr>
          <w:trHeight w:val="324"/>
        </w:trPr>
        <w:tc>
          <w:tcPr>
            <w:tcW w:w="10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40"/>
        </w:trPr>
        <w:tc>
          <w:tcPr>
            <w:tcW w:w="10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910800" w:rsidRPr="00910800" w:rsidTr="00910800">
        <w:trPr>
          <w:trHeight w:val="288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10800" w:rsidRPr="00910800" w:rsidTr="00910800">
        <w:trPr>
          <w:trHeight w:val="27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910800" w:rsidRPr="00910800" w:rsidTr="00910800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10800" w:rsidRPr="00910800" w:rsidTr="00910800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</w:tr>
      <w:tr w:rsidR="00910800" w:rsidRPr="00910800" w:rsidTr="00910800">
        <w:trPr>
          <w:trHeight w:val="6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11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3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9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10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910800" w:rsidRPr="00910800" w:rsidTr="00910800">
        <w:trPr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10800" w:rsidRPr="00910800" w:rsidTr="0091080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3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11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6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910800" w:rsidRPr="00910800" w:rsidTr="0091080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910800" w:rsidRPr="00910800" w:rsidTr="0091080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8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280,9</w:t>
            </w:r>
          </w:p>
        </w:tc>
      </w:tr>
      <w:tr w:rsidR="00910800" w:rsidRPr="00910800" w:rsidTr="0091080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10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AD3057">
        <w:trPr>
          <w:trHeight w:val="27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7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10800" w:rsidRPr="00910800" w:rsidTr="00910800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10800" w:rsidRPr="00910800" w:rsidTr="00910800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</w:t>
            </w:r>
          </w:p>
        </w:tc>
      </w:tr>
      <w:tr w:rsidR="00910800" w:rsidRPr="00910800" w:rsidTr="0091080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</w:t>
            </w:r>
          </w:p>
        </w:tc>
      </w:tr>
      <w:tr w:rsidR="00910800" w:rsidRPr="00910800" w:rsidTr="0091080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10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13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13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11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14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10800" w:rsidRPr="00910800" w:rsidTr="0091080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10800" w:rsidRPr="00910800" w:rsidTr="00910800">
        <w:trPr>
          <w:trHeight w:val="12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11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12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10800" w:rsidRPr="00910800" w:rsidTr="0091080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10800" w:rsidRPr="00910800" w:rsidTr="00910800">
        <w:trPr>
          <w:trHeight w:val="18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910800" w:rsidRPr="00910800" w:rsidTr="0091080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910800" w:rsidRPr="00910800" w:rsidTr="00910800">
        <w:trPr>
          <w:trHeight w:val="20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10800" w:rsidRPr="00910800" w:rsidTr="00910800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910800" w:rsidRPr="00910800" w:rsidTr="00910800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</w:tbl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000"/>
        <w:gridCol w:w="418"/>
        <w:gridCol w:w="461"/>
        <w:gridCol w:w="1366"/>
        <w:gridCol w:w="518"/>
        <w:gridCol w:w="766"/>
        <w:gridCol w:w="766"/>
        <w:gridCol w:w="766"/>
      </w:tblGrid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7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2022 и 2023 годов</w:t>
            </w:r>
          </w:p>
        </w:tc>
      </w:tr>
      <w:tr w:rsidR="00910800" w:rsidRPr="00910800" w:rsidTr="00910800">
        <w:trPr>
          <w:trHeight w:val="10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360"/>
        </w:trPr>
        <w:tc>
          <w:tcPr>
            <w:tcW w:w="10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91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2021 год и  плановый период 2022 и 2023 годов </w:t>
            </w:r>
          </w:p>
        </w:tc>
      </w:tr>
      <w:tr w:rsidR="00910800" w:rsidRPr="00910800" w:rsidTr="00910800">
        <w:trPr>
          <w:trHeight w:val="630"/>
        </w:trPr>
        <w:tc>
          <w:tcPr>
            <w:tcW w:w="10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0800" w:rsidRPr="00910800" w:rsidTr="00910800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  <w:tr w:rsidR="00910800" w:rsidRPr="00910800" w:rsidTr="00910800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</w:tr>
      <w:tr w:rsidR="00910800" w:rsidRPr="00910800" w:rsidTr="00910800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910800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910800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91080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910800" w:rsidRPr="00910800" w:rsidTr="0091080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910800" w:rsidRPr="00910800" w:rsidTr="0091080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280,9</w:t>
            </w:r>
          </w:p>
        </w:tc>
      </w:tr>
      <w:tr w:rsidR="00910800" w:rsidRPr="00910800" w:rsidTr="0091080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8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910800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10800" w:rsidRPr="00910800" w:rsidTr="00910800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10800" w:rsidRPr="00910800" w:rsidTr="0091080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</w:t>
            </w:r>
          </w:p>
        </w:tc>
      </w:tr>
      <w:tr w:rsidR="00910800" w:rsidRPr="00910800" w:rsidTr="0091080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910800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3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91080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910800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10800" w:rsidRPr="00910800" w:rsidTr="0091080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10800" w:rsidRPr="00910800" w:rsidTr="00910800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910800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910800" w:rsidRPr="00910800" w:rsidTr="00910800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10800" w:rsidRPr="00910800" w:rsidTr="0091080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10800" w:rsidRPr="00910800" w:rsidTr="00910800">
        <w:trPr>
          <w:trHeight w:val="18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910800" w:rsidRPr="00910800" w:rsidTr="0091080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910800" w:rsidRPr="00910800" w:rsidTr="00910800">
        <w:trPr>
          <w:trHeight w:val="21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10800" w:rsidRPr="00910800" w:rsidTr="00910800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10800" w:rsidRPr="00910800" w:rsidTr="0091080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910800" w:rsidRPr="00910800" w:rsidTr="0091080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</w:tbl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AD3057" w:rsidRDefault="00AD3057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567"/>
        <w:gridCol w:w="709"/>
        <w:gridCol w:w="709"/>
        <w:gridCol w:w="992"/>
        <w:gridCol w:w="1134"/>
        <w:gridCol w:w="851"/>
      </w:tblGrid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AD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 8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AD3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 плановый период 2022 и 2023 годов</w:t>
            </w:r>
          </w:p>
        </w:tc>
      </w:tr>
      <w:tr w:rsidR="00910800" w:rsidRPr="00910800" w:rsidTr="00910800">
        <w:trPr>
          <w:trHeight w:val="84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910800" w:rsidRPr="00910800" w:rsidTr="00910800">
        <w:trPr>
          <w:trHeight w:val="288"/>
        </w:trPr>
        <w:tc>
          <w:tcPr>
            <w:tcW w:w="10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910800">
        <w:trPr>
          <w:trHeight w:val="510"/>
        </w:trPr>
        <w:tc>
          <w:tcPr>
            <w:tcW w:w="10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800" w:rsidRPr="00910800" w:rsidTr="00BE160B">
        <w:trPr>
          <w:trHeight w:val="28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(тысяч рублей)</w:t>
            </w:r>
          </w:p>
        </w:tc>
      </w:tr>
      <w:tr w:rsidR="00910800" w:rsidRPr="00910800" w:rsidTr="00BE160B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910800" w:rsidRPr="00910800" w:rsidTr="00BE160B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0800" w:rsidRPr="00910800" w:rsidTr="00BE160B">
        <w:trPr>
          <w:trHeight w:val="13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1226,2</w:t>
            </w:r>
          </w:p>
        </w:tc>
      </w:tr>
      <w:tr w:rsidR="00910800" w:rsidRPr="00910800" w:rsidTr="00BE160B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1092,8</w:t>
            </w:r>
          </w:p>
        </w:tc>
      </w:tr>
      <w:tr w:rsidR="00910800" w:rsidRPr="00910800" w:rsidTr="00BE160B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1092,8</w:t>
            </w:r>
          </w:p>
        </w:tc>
      </w:tr>
      <w:tr w:rsidR="00910800" w:rsidRPr="00910800" w:rsidTr="00BE160B">
        <w:trPr>
          <w:trHeight w:val="3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BE160B">
        <w:trPr>
          <w:trHeight w:val="5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910800" w:rsidRPr="00910800" w:rsidTr="00BE160B">
        <w:trPr>
          <w:trHeight w:val="3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910800" w:rsidRPr="00910800" w:rsidTr="00BE160B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910800" w:rsidRPr="00910800" w:rsidTr="00BE160B">
        <w:trPr>
          <w:trHeight w:val="6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10800" w:rsidRPr="00910800" w:rsidTr="00BE160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10800" w:rsidRPr="00910800" w:rsidTr="00BE160B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910800" w:rsidRPr="00910800" w:rsidTr="00BE160B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910800" w:rsidRPr="00910800" w:rsidTr="00BE160B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910800" w:rsidRPr="00910800" w:rsidTr="00BE160B">
        <w:trPr>
          <w:trHeight w:val="16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10800" w:rsidRPr="00910800" w:rsidTr="00BE160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10800" w:rsidRPr="00910800" w:rsidTr="00BE160B">
        <w:trPr>
          <w:trHeight w:val="17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910800" w:rsidRPr="00910800" w:rsidTr="00BE160B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910800" w:rsidRPr="00910800" w:rsidTr="00BE160B">
        <w:trPr>
          <w:trHeight w:val="24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10800" w:rsidRPr="00910800" w:rsidTr="00BE160B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10800" w:rsidRPr="00910800" w:rsidTr="00BE160B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BE160B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BE160B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BE160B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10800" w:rsidRPr="00910800" w:rsidTr="00BE160B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BE160B">
        <w:trPr>
          <w:trHeight w:val="16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BE160B">
        <w:trPr>
          <w:trHeight w:val="14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BE160B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10800" w:rsidRPr="00910800" w:rsidTr="00BE160B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BE160B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910800" w:rsidRPr="00910800" w:rsidTr="00BE160B">
        <w:trPr>
          <w:trHeight w:val="1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10800" w:rsidRPr="00910800" w:rsidTr="00BE160B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10800" w:rsidRPr="00910800" w:rsidTr="00BE160B">
        <w:trPr>
          <w:trHeight w:val="16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BE160B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BE160B">
        <w:trPr>
          <w:trHeight w:val="1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BE160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910800" w:rsidRPr="00910800" w:rsidTr="00BE160B">
        <w:trPr>
          <w:trHeight w:val="13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BE160B">
        <w:trPr>
          <w:trHeight w:val="13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BE160B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910800" w:rsidRPr="00910800" w:rsidTr="00BE160B">
        <w:trPr>
          <w:trHeight w:val="6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10800" w:rsidRPr="00910800" w:rsidTr="00BE160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10800" w:rsidRPr="00910800" w:rsidTr="00BE160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</w:t>
            </w:r>
          </w:p>
        </w:tc>
      </w:tr>
      <w:tr w:rsidR="00910800" w:rsidRPr="00910800" w:rsidTr="00BE160B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</w:t>
            </w:r>
          </w:p>
        </w:tc>
      </w:tr>
      <w:tr w:rsidR="00910800" w:rsidRPr="00910800" w:rsidTr="00BE160B">
        <w:trPr>
          <w:trHeight w:val="18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910800" w:rsidRPr="00910800" w:rsidTr="00BE160B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BE160B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BE160B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BE160B">
        <w:trPr>
          <w:trHeight w:val="5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10800" w:rsidRPr="00910800" w:rsidTr="00BE160B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BE160B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BE160B">
        <w:trPr>
          <w:trHeight w:val="3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BE160B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0800" w:rsidRPr="00910800" w:rsidTr="00BE160B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BE160B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10800" w:rsidRPr="00910800" w:rsidTr="00BE160B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8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910800" w:rsidRPr="00910800" w:rsidTr="00BE160B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00" w:rsidRPr="00910800" w:rsidRDefault="00910800" w:rsidP="009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1584,3</w:t>
            </w:r>
          </w:p>
        </w:tc>
      </w:tr>
    </w:tbl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980"/>
        <w:gridCol w:w="5680"/>
        <w:gridCol w:w="1180"/>
        <w:gridCol w:w="1140"/>
        <w:gridCol w:w="960"/>
      </w:tblGrid>
      <w:tr w:rsidR="00BE160B" w:rsidRPr="00BE160B" w:rsidTr="00BE160B">
        <w:trPr>
          <w:trHeight w:val="20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0B" w:rsidRPr="00BE160B" w:rsidRDefault="00BE160B" w:rsidP="00AD305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9</w:t>
            </w: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2021 год и плановый</w:t>
            </w: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2022 и 2023 годов </w:t>
            </w:r>
          </w:p>
        </w:tc>
      </w:tr>
      <w:tr w:rsidR="00BE160B" w:rsidRPr="00BE160B" w:rsidTr="00BE160B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2021 год и плановый период 2022 и 2023 годов</w:t>
            </w:r>
          </w:p>
        </w:tc>
      </w:tr>
      <w:tr w:rsidR="00BE160B" w:rsidRPr="00BE160B" w:rsidTr="00BE160B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E160B" w:rsidRPr="00BE160B" w:rsidTr="00BE160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B" w:rsidRPr="00BE160B" w:rsidTr="00BE160B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E160B" w:rsidRPr="00BE160B" w:rsidTr="00BE160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E160B" w:rsidRPr="00BE160B" w:rsidTr="00BE160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BE160B" w:rsidRPr="00BE160B" w:rsidTr="00BE160B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BE160B" w:rsidRPr="00BE160B" w:rsidTr="00BE160B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BE160B" w:rsidRPr="00BE160B" w:rsidTr="00BE160B">
        <w:trPr>
          <w:trHeight w:val="16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BE160B" w:rsidRPr="00BE160B" w:rsidTr="00BE160B">
        <w:trPr>
          <w:trHeight w:val="18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E160B" w:rsidRPr="00BE160B" w:rsidTr="00BE160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423,0</w:t>
            </w:r>
          </w:p>
        </w:tc>
      </w:tr>
    </w:tbl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AD3057" w:rsidRDefault="00AD3057" w:rsidP="0046616D">
      <w:pPr>
        <w:tabs>
          <w:tab w:val="left" w:pos="4035"/>
        </w:tabs>
        <w:spacing w:after="0" w:line="240" w:lineRule="auto"/>
      </w:pPr>
    </w:p>
    <w:p w:rsidR="00AD3057" w:rsidRDefault="00AD3057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BE160B" w:rsidRPr="000018D1" w:rsidRDefault="00BE160B" w:rsidP="00BE160B">
      <w:pPr>
        <w:spacing w:after="0"/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0018D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BE160B" w:rsidRPr="000018D1" w:rsidRDefault="00BE160B" w:rsidP="00BE16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8D1">
        <w:rPr>
          <w:rFonts w:ascii="Times New Roman" w:hAnsi="Times New Roman" w:cs="Times New Roman"/>
          <w:sz w:val="20"/>
          <w:szCs w:val="20"/>
        </w:rPr>
        <w:t xml:space="preserve">к бюджету муниципального образования </w:t>
      </w:r>
    </w:p>
    <w:p w:rsidR="00BE160B" w:rsidRDefault="00BE160B" w:rsidP="00BE160B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Pr="000018D1">
        <w:rPr>
          <w:rFonts w:ascii="Times New Roman" w:hAnsi="Times New Roman" w:cs="Times New Roman"/>
          <w:sz w:val="20"/>
          <w:szCs w:val="20"/>
        </w:rPr>
        <w:t xml:space="preserve">Красногвардейский район </w:t>
      </w:r>
    </w:p>
    <w:p w:rsidR="00BE160B" w:rsidRPr="000018D1" w:rsidRDefault="00BE160B" w:rsidP="00BE160B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8D1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0018D1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18D1">
        <w:rPr>
          <w:rFonts w:ascii="Times New Roman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018D1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018D1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BE160B" w:rsidRDefault="00BE160B" w:rsidP="00BE160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160B" w:rsidRDefault="00BE160B" w:rsidP="00BE160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160B" w:rsidRPr="0094769C" w:rsidRDefault="00BE160B" w:rsidP="00BE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BE160B" w:rsidRPr="0094769C" w:rsidRDefault="00BE160B" w:rsidP="00BE160B">
      <w:pPr>
        <w:pStyle w:val="a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:rsidR="00BE160B" w:rsidRDefault="00BE160B" w:rsidP="00BE160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160B" w:rsidRDefault="00BE160B" w:rsidP="00BE160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:rsidR="00BE160B" w:rsidRPr="00A2482F" w:rsidRDefault="00BE160B" w:rsidP="00BE160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:rsidR="00BE160B" w:rsidRPr="0094769C" w:rsidRDefault="00BE160B" w:rsidP="00BE160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E160B" w:rsidRPr="000B73D1" w:rsidRDefault="00BE160B" w:rsidP="00BE160B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BE160B" w:rsidRPr="000B73D1" w:rsidRDefault="00BE160B" w:rsidP="00BE160B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BE160B" w:rsidRPr="000B73D1" w:rsidRDefault="00BE160B" w:rsidP="00BE16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BE160B" w:rsidRPr="000B73D1" w:rsidRDefault="00BE160B" w:rsidP="00BE160B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t>С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r>
        <w:rPr>
          <w:color w:val="000000"/>
        </w:rPr>
        <w:t>((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*Ст1+30,2%)*12 месяцев) + ((МРОТ*Ст2+30,2%)*12 месяцев)  где:</w:t>
      </w:r>
    </w:p>
    <w:p w:rsidR="00BE160B" w:rsidRPr="000B73D1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7CE4">
        <w:rPr>
          <w:b/>
          <w:color w:val="000000"/>
        </w:rPr>
        <w:t>СрЗ</w:t>
      </w:r>
      <w:proofErr w:type="spellEnd"/>
      <w:r w:rsidRPr="004C7CE4">
        <w:rPr>
          <w:b/>
          <w:color w:val="000000"/>
        </w:rPr>
        <w:t>/</w:t>
      </w:r>
      <w:proofErr w:type="gramStart"/>
      <w:r w:rsidRPr="004C7CE4">
        <w:rPr>
          <w:b/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=Ср эк *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%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</w:t>
      </w:r>
      <w:proofErr w:type="gramStart"/>
      <w:r w:rsidRPr="00B36C24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среднемесячная заработная плата по экономики в Оренбургской области.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количество ставок работников культуры;          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B20AB3">
        <w:rPr>
          <w:b/>
          <w:color w:val="000000"/>
        </w:rPr>
        <w:t>МРО</w:t>
      </w:r>
      <w:proofErr w:type="gramStart"/>
      <w:r w:rsidRPr="00B20AB3">
        <w:rPr>
          <w:b/>
          <w:color w:val="000000"/>
        </w:rPr>
        <w:t>Т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:rsidR="00BE160B" w:rsidRPr="00B20AB3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lastRenderedPageBreak/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</w:t>
      </w:r>
      <w:proofErr w:type="gramStart"/>
      <w:r w:rsidRPr="00B20AB3"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:rsidR="00BE160B" w:rsidRDefault="00BE160B" w:rsidP="00BE16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E160B" w:rsidRPr="000B73D1" w:rsidRDefault="00BE160B" w:rsidP="00BE160B">
      <w:pPr>
        <w:pStyle w:val="a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</w:t>
      </w:r>
      <w:proofErr w:type="gramStart"/>
      <w:r w:rsidRPr="000B73D1">
        <w:rPr>
          <w:color w:val="000000"/>
        </w:rPr>
        <w:t>тысячах рублей</w:t>
      </w:r>
      <w:proofErr w:type="gramEnd"/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:rsidR="00BE160B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BE160B" w:rsidRPr="00946352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:rsidR="00BE160B" w:rsidRPr="000B73D1" w:rsidRDefault="00BE160B" w:rsidP="00BE160B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  <w:proofErr w:type="gramEnd"/>
    </w:p>
    <w:p w:rsidR="00BE160B" w:rsidRPr="000B73D1" w:rsidRDefault="00BE160B" w:rsidP="00BE16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BE160B" w:rsidRPr="000B73D1" w:rsidRDefault="00BE160B" w:rsidP="00BE160B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>* 100,0 рублей, где:</w:t>
      </w:r>
    </w:p>
    <w:p w:rsidR="00BE160B" w:rsidRPr="000B73D1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E160B" w:rsidRPr="00946352" w:rsidRDefault="00BE160B" w:rsidP="00BE160B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 w:rsidRPr="00946352">
        <w:rPr>
          <w:b/>
          <w:color w:val="000000"/>
        </w:rPr>
        <w:t>Мс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:rsidR="00BE160B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BE160B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:rsidR="00BE160B" w:rsidRPr="00946352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:rsidR="00BE160B" w:rsidRPr="00542120" w:rsidRDefault="00BE160B" w:rsidP="00BE160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:rsidR="00BE160B" w:rsidRPr="00542120" w:rsidRDefault="00BE160B" w:rsidP="00BE16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BE160B" w:rsidRPr="00542120" w:rsidRDefault="00BE160B" w:rsidP="00BE16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=</w:t>
      </w:r>
      <w:r w:rsidRPr="0054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</w:t>
      </w:r>
      <w:proofErr w:type="spellStart"/>
      <w:r w:rsidRPr="00542120">
        <w:rPr>
          <w:rFonts w:ascii="Times New Roman" w:eastAsia="Times New Roman CYR" w:hAnsi="Times New Roman" w:cs="Times New Roman"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 w:cs="Times New Roman"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BE160B" w:rsidRPr="000B73D1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E160B" w:rsidRPr="00542120" w:rsidRDefault="00BE160B" w:rsidP="00BE1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12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542120">
        <w:rPr>
          <w:rFonts w:ascii="Times New Roman" w:hAnsi="Times New Roman" w:cs="Times New Roman"/>
          <w:sz w:val="24"/>
          <w:szCs w:val="24"/>
        </w:rPr>
        <w:t xml:space="preserve"> муниципальное поселение;</w:t>
      </w:r>
    </w:p>
    <w:p w:rsidR="00BE160B" w:rsidRPr="00542120" w:rsidRDefault="00BE160B" w:rsidP="00BE160B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BE160B" w:rsidRPr="00542120" w:rsidRDefault="00BE160B" w:rsidP="00BE160B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:rsidR="00BE160B" w:rsidRPr="00542120" w:rsidRDefault="00BE160B" w:rsidP="00BE160B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/>
          <w:b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BE160B" w:rsidRPr="00CC0A9E" w:rsidRDefault="00BE160B" w:rsidP="00BE160B">
      <w:pPr>
        <w:pStyle w:val="a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lastRenderedPageBreak/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proofErr w:type="gramStart"/>
      <w:r w:rsidRPr="00F76409">
        <w:t>расходы</w:t>
      </w:r>
      <w:proofErr w:type="gramEnd"/>
      <w:r w:rsidRPr="00F76409">
        <w:t xml:space="preserve"> на организацию и осуществление деятельности по осуществлению внешнего муниципального финансового контроля из расчета 5%.</w:t>
      </w:r>
    </w:p>
    <w:p w:rsidR="00BE160B" w:rsidRDefault="00BE160B" w:rsidP="00BE160B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Размер межбюджетного трансферта устанавливается в </w:t>
      </w:r>
      <w:proofErr w:type="gramStart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тысячах рублей</w:t>
      </w:r>
      <w:proofErr w:type="gramEnd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 одним десятичным знаком после запятой.</w:t>
      </w:r>
    </w:p>
    <w:p w:rsidR="00BE160B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BE160B" w:rsidRPr="00946352" w:rsidRDefault="00BE160B" w:rsidP="00BE160B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 xml:space="preserve">составлению проекта бюджета, исполнению бюджета, осуществления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:rsidR="00BE160B" w:rsidRPr="00E81F57" w:rsidRDefault="00BE160B" w:rsidP="00BE160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</w:t>
      </w:r>
      <w:proofErr w:type="gramStart"/>
      <w:r w:rsidRPr="00E81F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81F57">
        <w:rPr>
          <w:rFonts w:ascii="Times New Roman" w:hAnsi="Times New Roman"/>
          <w:bCs/>
          <w:sz w:val="24"/>
          <w:szCs w:val="24"/>
        </w:rPr>
        <w:t xml:space="preserve">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:rsidR="00BE160B" w:rsidRPr="00542120" w:rsidRDefault="00BE160B" w:rsidP="00BE16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BE160B" w:rsidRDefault="00BE160B" w:rsidP="00BE1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27EA1">
        <w:rPr>
          <w:rFonts w:ascii="Times New Roman" w:hAnsi="Times New Roman" w:cs="Times New Roman"/>
          <w:sz w:val="24"/>
          <w:szCs w:val="24"/>
        </w:rPr>
        <w:t>30,2%+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:rsidR="00BE160B" w:rsidRPr="000B73D1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</w:t>
      </w:r>
      <w:proofErr w:type="gramStart"/>
      <w:r>
        <w:rPr>
          <w:color w:val="000000"/>
        </w:rPr>
        <w:t>заработная</w:t>
      </w:r>
      <w:proofErr w:type="gramEnd"/>
      <w:r>
        <w:rPr>
          <w:color w:val="000000"/>
        </w:rPr>
        <w:t xml:space="preserve"> платы бухгалтера </w:t>
      </w:r>
      <w:r>
        <w:t>МКУ «Центр бюджетного учета и отчетности»;</w:t>
      </w:r>
    </w:p>
    <w:p w:rsidR="00BE160B" w:rsidRDefault="00BE160B" w:rsidP="00BE160B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1FA0">
        <w:rPr>
          <w:b/>
          <w:color w:val="000000"/>
          <w:lang w:val="en-US"/>
        </w:rPr>
        <w:t>Ri</w:t>
      </w:r>
      <w:proofErr w:type="spellEnd"/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25%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:rsidR="00BE160B" w:rsidRPr="00B27EA1" w:rsidRDefault="00BE160B" w:rsidP="00BE1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60B" w:rsidRPr="00B27EA1" w:rsidRDefault="00BE160B" w:rsidP="00BE1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6373E">
      <w:pPr>
        <w:spacing w:after="0" w:line="240" w:lineRule="auto"/>
        <w:sectPr w:rsidR="003D487D" w:rsidSect="005D554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401" w:type="dxa"/>
        <w:tblInd w:w="113" w:type="dxa"/>
        <w:tblLook w:val="04A0" w:firstRow="1" w:lastRow="0" w:firstColumn="1" w:lastColumn="0" w:noHBand="0" w:noVBand="1"/>
      </w:tblPr>
      <w:tblGrid>
        <w:gridCol w:w="3210"/>
        <w:gridCol w:w="849"/>
        <w:gridCol w:w="1251"/>
        <w:gridCol w:w="842"/>
        <w:gridCol w:w="1251"/>
        <w:gridCol w:w="803"/>
        <w:gridCol w:w="1251"/>
      </w:tblGrid>
      <w:tr w:rsidR="00BE160B" w:rsidRPr="00AD3057" w:rsidTr="00BE160B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AD3057" w:rsidRDefault="00BE160B" w:rsidP="00AD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30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11</w:t>
            </w:r>
          </w:p>
        </w:tc>
      </w:tr>
      <w:tr w:rsidR="00BE160B" w:rsidRPr="00AD3057" w:rsidTr="00BE160B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AD3057" w:rsidRDefault="00BE160B" w:rsidP="00AD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305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к бюджету муниципального образования</w:t>
            </w:r>
          </w:p>
        </w:tc>
      </w:tr>
      <w:tr w:rsidR="00BE160B" w:rsidRPr="00AD3057" w:rsidTr="00BE160B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AD3057" w:rsidRDefault="00BE160B" w:rsidP="00AD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305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proofErr w:type="spellStart"/>
            <w:r w:rsidRPr="00AD3057">
              <w:rPr>
                <w:rFonts w:ascii="Times New Roman" w:eastAsia="Times New Roman" w:hAnsi="Times New Roman" w:cs="Times New Roman"/>
                <w:color w:val="000000"/>
              </w:rPr>
              <w:t>Староникольский</w:t>
            </w:r>
            <w:proofErr w:type="spellEnd"/>
            <w:r w:rsidRPr="00AD3057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на 2021 год</w:t>
            </w:r>
          </w:p>
        </w:tc>
      </w:tr>
      <w:tr w:rsidR="00BE160B" w:rsidRPr="00AD3057" w:rsidTr="00BE160B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AD3057" w:rsidRDefault="00BE160B" w:rsidP="00AD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305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и  плановый период 2022 и 2023 годов</w:t>
            </w:r>
          </w:p>
        </w:tc>
      </w:tr>
      <w:tr w:rsidR="00BE160B" w:rsidRPr="00BE160B" w:rsidTr="00BE160B">
        <w:trPr>
          <w:trHeight w:val="312"/>
        </w:trPr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B" w:rsidRPr="00BE160B" w:rsidTr="00BE160B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BE160B" w:rsidRPr="00BE160B" w:rsidTr="00BE160B">
        <w:trPr>
          <w:trHeight w:val="42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</w:p>
        </w:tc>
      </w:tr>
      <w:tr w:rsidR="00BE160B" w:rsidRPr="00BE160B" w:rsidTr="00BE160B">
        <w:trPr>
          <w:trHeight w:val="444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</w:t>
            </w:r>
          </w:p>
        </w:tc>
      </w:tr>
      <w:tr w:rsidR="00BE160B" w:rsidRPr="00BE160B" w:rsidTr="00BE160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B" w:rsidRPr="00BE160B" w:rsidTr="00BE160B">
        <w:trPr>
          <w:trHeight w:val="17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 2022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BE160B" w:rsidRPr="00BE160B" w:rsidTr="00BE160B">
        <w:trPr>
          <w:trHeight w:val="73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года</w:t>
            </w:r>
          </w:p>
        </w:tc>
      </w:tr>
      <w:tr w:rsidR="00BE160B" w:rsidRPr="00BE160B" w:rsidTr="00BE160B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6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6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6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6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6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6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160B" w:rsidRPr="00BE160B" w:rsidTr="00BE160B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E160B" w:rsidRPr="00BE160B" w:rsidTr="00BE160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5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Размещение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6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5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20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21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12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21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60B" w:rsidRPr="00BE160B" w:rsidTr="00BE160B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0B" w:rsidRPr="00BE160B" w:rsidRDefault="00BE160B" w:rsidP="00BE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487D" w:rsidRDefault="003D487D" w:rsidP="003D487D">
      <w:pPr>
        <w:spacing w:after="0" w:line="240" w:lineRule="auto"/>
      </w:pPr>
      <w:bookmarkStart w:id="0" w:name="_GoBack"/>
      <w:bookmarkEnd w:id="0"/>
    </w:p>
    <w:sectPr w:rsidR="003D487D" w:rsidSect="003D48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E"/>
    <w:rsid w:val="0009351E"/>
    <w:rsid w:val="000F71FE"/>
    <w:rsid w:val="00145789"/>
    <w:rsid w:val="00183F36"/>
    <w:rsid w:val="001B3112"/>
    <w:rsid w:val="001D6BA6"/>
    <w:rsid w:val="001E2E7B"/>
    <w:rsid w:val="001E7C72"/>
    <w:rsid w:val="002636C8"/>
    <w:rsid w:val="002662E7"/>
    <w:rsid w:val="002E0851"/>
    <w:rsid w:val="002E7369"/>
    <w:rsid w:val="0036373E"/>
    <w:rsid w:val="003C3199"/>
    <w:rsid w:val="003D487D"/>
    <w:rsid w:val="003F6F79"/>
    <w:rsid w:val="0046616D"/>
    <w:rsid w:val="005D554D"/>
    <w:rsid w:val="00616B69"/>
    <w:rsid w:val="00671658"/>
    <w:rsid w:val="006E5EA5"/>
    <w:rsid w:val="00764869"/>
    <w:rsid w:val="00785FA1"/>
    <w:rsid w:val="00786A77"/>
    <w:rsid w:val="00835867"/>
    <w:rsid w:val="008475A8"/>
    <w:rsid w:val="008B3C4F"/>
    <w:rsid w:val="008D3F42"/>
    <w:rsid w:val="008F6345"/>
    <w:rsid w:val="00910800"/>
    <w:rsid w:val="00935F10"/>
    <w:rsid w:val="009425A2"/>
    <w:rsid w:val="009F4F1C"/>
    <w:rsid w:val="00A01887"/>
    <w:rsid w:val="00A26934"/>
    <w:rsid w:val="00A602D7"/>
    <w:rsid w:val="00A6532C"/>
    <w:rsid w:val="00AA7D53"/>
    <w:rsid w:val="00AD3057"/>
    <w:rsid w:val="00B534FD"/>
    <w:rsid w:val="00BE160B"/>
    <w:rsid w:val="00BE4351"/>
    <w:rsid w:val="00BF7325"/>
    <w:rsid w:val="00C22C00"/>
    <w:rsid w:val="00C40387"/>
    <w:rsid w:val="00C62399"/>
    <w:rsid w:val="00CB0F0A"/>
    <w:rsid w:val="00D446E9"/>
    <w:rsid w:val="00D465BC"/>
    <w:rsid w:val="00DB55D7"/>
    <w:rsid w:val="00DB7D93"/>
    <w:rsid w:val="00DD4573"/>
    <w:rsid w:val="00E4279F"/>
    <w:rsid w:val="00E7074B"/>
    <w:rsid w:val="00EB75E7"/>
    <w:rsid w:val="00EC2746"/>
    <w:rsid w:val="00EF3454"/>
    <w:rsid w:val="00F1634F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72B8-D4D6-4A68-9650-6A6BAFC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11713</Words>
  <Characters>66766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dcterms:created xsi:type="dcterms:W3CDTF">2021-01-10T11:51:00Z</dcterms:created>
  <dcterms:modified xsi:type="dcterms:W3CDTF">2021-01-10T11:51:00Z</dcterms:modified>
</cp:coreProperties>
</file>